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908" w14:textId="5FD477E9" w:rsidR="007B75BA" w:rsidRPr="007B75BA" w:rsidRDefault="007B75BA" w:rsidP="00EA05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</w:p>
    <w:p w14:paraId="039C6CED" w14:textId="62674B3D" w:rsidR="007B75BA" w:rsidRDefault="007B75BA" w:rsidP="007B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 2021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жылға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арналған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медициналық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көмектің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кепілдік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берілген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көлемі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шеңберінде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медициналық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мақсаттағы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бұйымдарды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сатып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алуға</w:t>
      </w:r>
      <w:proofErr w:type="spellEnd"/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lang w:val="kk-KZ"/>
        </w:rPr>
        <w:t xml:space="preserve">№ </w:t>
      </w:r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4 тендер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қорытындысы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туралы</w:t>
      </w:r>
      <w:proofErr w:type="spellEnd"/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7B75BA">
        <w:rPr>
          <w:rFonts w:ascii="Times New Roman" w:hAnsi="Times New Roman" w:cs="Times New Roman"/>
          <w:b/>
          <w:color w:val="000000"/>
          <w:spacing w:val="1"/>
        </w:rPr>
        <w:t>хаттама</w:t>
      </w:r>
      <w:proofErr w:type="spellEnd"/>
    </w:p>
    <w:p w14:paraId="230B7C31" w14:textId="77777777" w:rsidR="007B75BA" w:rsidRDefault="007B75BA" w:rsidP="00F76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</w:p>
    <w:p w14:paraId="175C5EB8" w14:textId="77777777" w:rsidR="00F765CD" w:rsidRPr="00670AD3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17614219" w14:textId="06F9F47E" w:rsidR="007B75BA" w:rsidRDefault="007B75BA" w:rsidP="007B75B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Өскемен қаласы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ab/>
        <w:t>«25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қазан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2021ж сағ 14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-00</w:t>
      </w:r>
    </w:p>
    <w:p w14:paraId="0931891C" w14:textId="77777777" w:rsidR="007B75BA" w:rsidRPr="00FE0B96" w:rsidRDefault="007B75BA" w:rsidP="007B75B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4C65AA59" w14:textId="77777777" w:rsidR="007B75BA" w:rsidRPr="00FE0B96" w:rsidRDefault="007B75BA" w:rsidP="007B75B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344F47E" w14:textId="77777777" w:rsidR="007B75BA" w:rsidRPr="00FE0B96" w:rsidRDefault="007B75BA" w:rsidP="007B75B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Жоголко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7646FA6" w14:textId="77777777" w:rsidR="007B75BA" w:rsidRPr="00FE0B96" w:rsidRDefault="007B75BA" w:rsidP="007B75B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231C001C" w14:textId="77777777" w:rsidR="007B75BA" w:rsidRPr="00FE0B96" w:rsidRDefault="007B75BA" w:rsidP="007B75BA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5A5BBA">
        <w:rPr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Г.Е.</w:t>
      </w:r>
      <w:r w:rsidRPr="005A5BB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Камысова </w:t>
      </w:r>
      <w:r w:rsidRPr="005A5BBA">
        <w:rPr>
          <w:color w:val="000000" w:themeColor="text1"/>
          <w:sz w:val="20"/>
          <w:szCs w:val="20"/>
          <w:lang w:val="kk-KZ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 тенд коми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ссияның мүшесі;</w:t>
      </w:r>
    </w:p>
    <w:p w14:paraId="2E1EF3E9" w14:textId="6ED18ED2" w:rsidR="00F765CD" w:rsidRPr="006356F8" w:rsidRDefault="007B75BA" w:rsidP="006356F8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</w:p>
    <w:p w14:paraId="63C829D9" w14:textId="77777777" w:rsidR="006356F8" w:rsidRPr="006356F8" w:rsidRDefault="006356F8" w:rsidP="006356F8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6356F8">
        <w:rPr>
          <w:color w:val="000000"/>
          <w:spacing w:val="1"/>
          <w:sz w:val="22"/>
          <w:szCs w:val="22"/>
          <w:lang w:val="kk-KZ"/>
        </w:rPr>
        <w:t>2021 жылға арналған медициналық көмектің кепілдік берілген көлемі шеңберінде медициналық бұйымдарды сатып алуға өтінімдерді қарады.</w:t>
      </w:r>
    </w:p>
    <w:p w14:paraId="7E0529A6" w14:textId="10FA5668" w:rsidR="00516BBC" w:rsidRPr="002E4B87" w:rsidRDefault="006356F8" w:rsidP="00635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2E4B87">
        <w:rPr>
          <w:color w:val="000000"/>
          <w:spacing w:val="1"/>
          <w:sz w:val="22"/>
          <w:szCs w:val="22"/>
          <w:lang w:val="kk-KZ"/>
        </w:rPr>
        <w:t>2. Сатып алуға бөлінген сома (соманы көрсету) теңгемен әрбір лот бойынша бөлек: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4"/>
        <w:gridCol w:w="2215"/>
        <w:gridCol w:w="13"/>
        <w:gridCol w:w="1280"/>
        <w:gridCol w:w="949"/>
        <w:gridCol w:w="891"/>
        <w:gridCol w:w="2309"/>
        <w:gridCol w:w="1240"/>
      </w:tblGrid>
      <w:tr w:rsidR="007B75BA" w:rsidRPr="00670AD3" w14:paraId="697473CE" w14:textId="77777777" w:rsidTr="007F66FB">
        <w:tc>
          <w:tcPr>
            <w:tcW w:w="674" w:type="dxa"/>
            <w:vAlign w:val="center"/>
          </w:tcPr>
          <w:p w14:paraId="271BD2EC" w14:textId="77777777" w:rsidR="007B75BA" w:rsidRPr="00670AD3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228" w:type="dxa"/>
            <w:gridSpan w:val="2"/>
            <w:vAlign w:val="center"/>
          </w:tcPr>
          <w:p w14:paraId="717766E5" w14:textId="50F20A0A" w:rsidR="007B75BA" w:rsidRPr="007B75BA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Тауар атауы</w:t>
            </w:r>
          </w:p>
        </w:tc>
        <w:tc>
          <w:tcPr>
            <w:tcW w:w="1280" w:type="dxa"/>
            <w:vAlign w:val="center"/>
          </w:tcPr>
          <w:p w14:paraId="0CB3641E" w14:textId="362E3960" w:rsidR="007B75BA" w:rsidRPr="007F66FB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қаражат</w:t>
            </w:r>
            <w:r w:rsidRPr="007F66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(тенге)</w:t>
            </w:r>
          </w:p>
        </w:tc>
        <w:tc>
          <w:tcPr>
            <w:tcW w:w="949" w:type="dxa"/>
          </w:tcPr>
          <w:p w14:paraId="62D3B3A1" w14:textId="4FC0AB80" w:rsidR="007B75BA" w:rsidRPr="007B75BA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Өлшем бірлігі</w:t>
            </w:r>
          </w:p>
        </w:tc>
        <w:tc>
          <w:tcPr>
            <w:tcW w:w="891" w:type="dxa"/>
          </w:tcPr>
          <w:p w14:paraId="59148F5D" w14:textId="44415462" w:rsidR="007B75BA" w:rsidRPr="007B75BA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көлемі</w:t>
            </w:r>
          </w:p>
        </w:tc>
        <w:tc>
          <w:tcPr>
            <w:tcW w:w="2309" w:type="dxa"/>
          </w:tcPr>
          <w:p w14:paraId="04CCD308" w14:textId="3D29FE02" w:rsidR="007B75BA" w:rsidRPr="00670AD3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Жеткізу орны </w:t>
            </w:r>
          </w:p>
        </w:tc>
        <w:tc>
          <w:tcPr>
            <w:tcW w:w="1240" w:type="dxa"/>
          </w:tcPr>
          <w:p w14:paraId="40C89121" w14:textId="1CC1EA1B" w:rsidR="007B75BA" w:rsidRPr="00670AD3" w:rsidRDefault="007B75BA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840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мерзімі</w:t>
            </w:r>
          </w:p>
        </w:tc>
      </w:tr>
      <w:tr w:rsidR="005A7B97" w:rsidRPr="00670AD3" w14:paraId="2AAD40F3" w14:textId="77777777" w:rsidTr="007F66FB">
        <w:tc>
          <w:tcPr>
            <w:tcW w:w="674" w:type="dxa"/>
          </w:tcPr>
          <w:p w14:paraId="338B975A" w14:textId="48C5BD46" w:rsidR="005A7B97" w:rsidRPr="00670AD3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215" w:type="dxa"/>
          </w:tcPr>
          <w:p w14:paraId="0D3A38A8" w14:textId="09C719A6" w:rsidR="005A7B97" w:rsidRPr="00670AD3" w:rsidRDefault="007F66FB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АИВ 1.2 Ag/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Aт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скринингінің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нәтижесін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растауға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арналған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сараптамалық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жүйелері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: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Адамның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сарысуындағы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плазмасындағы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адамның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иммун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тапшылығы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вирусының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2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типіне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0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тобына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АИВ-1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антигеніне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(p24)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антиденелерді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анықтауға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арналған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иммунологиялық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талдау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жүйесі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.</w:t>
            </w:r>
            <w:proofErr w:type="gram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.. 5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табақшадан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тұратын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жинақ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x 96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</w:t>
            </w:r>
            <w:proofErr w:type="spellEnd"/>
          </w:p>
        </w:tc>
        <w:tc>
          <w:tcPr>
            <w:tcW w:w="1293" w:type="dxa"/>
            <w:gridSpan w:val="2"/>
          </w:tcPr>
          <w:p w14:paraId="0D9C3A29" w14:textId="2842C5B3" w:rsidR="005A7B97" w:rsidRPr="00670AD3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571 200,00</w:t>
            </w:r>
          </w:p>
        </w:tc>
        <w:tc>
          <w:tcPr>
            <w:tcW w:w="949" w:type="dxa"/>
          </w:tcPr>
          <w:p w14:paraId="68F697AA" w14:textId="105BBEE5" w:rsidR="005A7B97" w:rsidRPr="007F66FB" w:rsidRDefault="007F66FB" w:rsidP="005A7B97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</w:t>
            </w:r>
          </w:p>
        </w:tc>
        <w:tc>
          <w:tcPr>
            <w:tcW w:w="891" w:type="dxa"/>
          </w:tcPr>
          <w:p w14:paraId="3D6FE20E" w14:textId="6E9F1BB3" w:rsidR="005A7B97" w:rsidRPr="00670AD3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14:paraId="187C1A8E" w14:textId="33D089BC" w:rsidR="009F1572" w:rsidRPr="00670AD3" w:rsidRDefault="007F66FB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ШҚО ДСБ «Шығыс Қазақстан облысының ЖИТС алдын алу және күрес жөніндегі орталығы»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ШЖҚ </w:t>
            </w: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КМК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өскемен қаласы</w:t>
            </w:r>
            <w:r w:rsidR="009F1572"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="009F1572"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29D6ADAB" w14:textId="6C137873" w:rsidR="009F1572" w:rsidRPr="00670AD3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83FFE8B" w14:textId="4731E9ED" w:rsidR="005A7B97" w:rsidRPr="00670AD3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240" w:type="dxa"/>
          </w:tcPr>
          <w:p w14:paraId="1A14CA9A" w14:textId="1B2AC0CB" w:rsidR="005A7B97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3D67EA01" w14:textId="77777777" w:rsidTr="007F66FB">
        <w:tc>
          <w:tcPr>
            <w:tcW w:w="674" w:type="dxa"/>
          </w:tcPr>
          <w:p w14:paraId="5CF94BA2" w14:textId="64FB0D4E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</w:t>
            </w:r>
          </w:p>
        </w:tc>
        <w:tc>
          <w:tcPr>
            <w:tcW w:w="2215" w:type="dxa"/>
          </w:tcPr>
          <w:p w14:paraId="62D771E5" w14:textId="21579422" w:rsidR="007F66FB" w:rsidRPr="00670AD3" w:rsidRDefault="007F66FB" w:rsidP="007F66F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Құрамында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АИТВ</w:t>
            </w:r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1.2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p24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антигеніне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антиденелер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жоқ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кіруді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бақылауға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арналған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сарысулардың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стандартты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тақтасы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293" w:type="dxa"/>
            <w:gridSpan w:val="2"/>
          </w:tcPr>
          <w:p w14:paraId="7E395B8B" w14:textId="24A72D62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949" w:type="dxa"/>
          </w:tcPr>
          <w:p w14:paraId="4981E95B" w14:textId="4E4E8F31" w:rsidR="007F66FB" w:rsidRPr="007F66FB" w:rsidRDefault="007F66FB" w:rsidP="005A7B97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</w:t>
            </w:r>
          </w:p>
        </w:tc>
        <w:tc>
          <w:tcPr>
            <w:tcW w:w="891" w:type="dxa"/>
          </w:tcPr>
          <w:p w14:paraId="7979DF46" w14:textId="5725357D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9" w:type="dxa"/>
          </w:tcPr>
          <w:p w14:paraId="53778354" w14:textId="10600C93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7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ШҚО ДСБ «Шығыс Қазақстан облысының ЖИТС алдын алу және күрес жөніндегі орталығы» ШЖҚ КМК  өскемен қаласы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</w:tc>
        <w:tc>
          <w:tcPr>
            <w:tcW w:w="1240" w:type="dxa"/>
          </w:tcPr>
          <w:p w14:paraId="2AF613F2" w14:textId="16D52197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371AC670" w14:textId="77777777" w:rsidTr="007F66FB">
        <w:tc>
          <w:tcPr>
            <w:tcW w:w="674" w:type="dxa"/>
          </w:tcPr>
          <w:p w14:paraId="741413E6" w14:textId="0E3A523D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215" w:type="dxa"/>
          </w:tcPr>
          <w:p w14:paraId="414C64C0" w14:textId="3973B899" w:rsidR="007F66FB" w:rsidRPr="00670AD3" w:rsidRDefault="007F66FB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Құрамында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АИВ1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антиденелері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кіруді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бақылауға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арналған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сарысулардың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стандартты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тақтасы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1293" w:type="dxa"/>
            <w:gridSpan w:val="2"/>
          </w:tcPr>
          <w:p w14:paraId="2AC1FFE1" w14:textId="3C84DBC6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949" w:type="dxa"/>
          </w:tcPr>
          <w:p w14:paraId="59D67F3E" w14:textId="0A12FBAD" w:rsidR="007F66FB" w:rsidRPr="007F66FB" w:rsidRDefault="007F66FB" w:rsidP="005A7B97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</w:t>
            </w:r>
          </w:p>
        </w:tc>
        <w:tc>
          <w:tcPr>
            <w:tcW w:w="891" w:type="dxa"/>
          </w:tcPr>
          <w:p w14:paraId="6F822451" w14:textId="17E225F2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9" w:type="dxa"/>
          </w:tcPr>
          <w:p w14:paraId="6EB81F80" w14:textId="4FCF1C46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E7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ШҚО ДСБ «Шығыс Қазақстан облысының ЖИТС алдын алу және күрес жөніндегі орталығы» ШЖҚ КМК  өскемен қаласы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</w:tc>
        <w:tc>
          <w:tcPr>
            <w:tcW w:w="1240" w:type="dxa"/>
          </w:tcPr>
          <w:p w14:paraId="289D56E1" w14:textId="1F598AAB" w:rsidR="007F66FB" w:rsidRPr="00670AD3" w:rsidRDefault="007F66FB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2A280ABD" w14:textId="77777777" w:rsidTr="007F66FB">
        <w:trPr>
          <w:trHeight w:val="900"/>
        </w:trPr>
        <w:tc>
          <w:tcPr>
            <w:tcW w:w="674" w:type="dxa"/>
            <w:hideMark/>
          </w:tcPr>
          <w:p w14:paraId="7B519D4D" w14:textId="77777777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5" w:type="dxa"/>
            <w:hideMark/>
          </w:tcPr>
          <w:p w14:paraId="050C8EE8" w14:textId="2D019E9D" w:rsidR="007F66FB" w:rsidRPr="00670AD3" w:rsidRDefault="007F66FB" w:rsidP="007F66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Құрамында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АИВ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</w:t>
            </w:r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антиденелері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бар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кіруді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бақылауға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сарысулардың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стандартты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</w:rPr>
              <w:t>тақтасы</w:t>
            </w:r>
            <w:proofErr w:type="spellEnd"/>
            <w:r w:rsidRPr="007F66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3" w:type="dxa"/>
            <w:gridSpan w:val="2"/>
          </w:tcPr>
          <w:p w14:paraId="4DD31E8A" w14:textId="4FF0063B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949" w:type="dxa"/>
          </w:tcPr>
          <w:p w14:paraId="62BE800A" w14:textId="40182A75" w:rsidR="007F66FB" w:rsidRPr="007F66FB" w:rsidRDefault="007F66FB" w:rsidP="005A7B9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жиын</w:t>
            </w:r>
          </w:p>
        </w:tc>
        <w:tc>
          <w:tcPr>
            <w:tcW w:w="891" w:type="dxa"/>
            <w:noWrap/>
            <w:hideMark/>
          </w:tcPr>
          <w:p w14:paraId="3747802E" w14:textId="14DC4E8F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9" w:type="dxa"/>
          </w:tcPr>
          <w:p w14:paraId="4D0D3BB4" w14:textId="577C7E19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ШҚО ДСБ «Шығыс Қазақстан облысының ЖИТС алдын алу және күрес жөніндегі орталығы» ШЖҚ КМК  өскемен қаласы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E70F0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</w:tc>
        <w:tc>
          <w:tcPr>
            <w:tcW w:w="1240" w:type="dxa"/>
          </w:tcPr>
          <w:p w14:paraId="0FB83DD0" w14:textId="58C4A6E8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452EA780" w14:textId="77777777" w:rsidTr="007F66FB">
        <w:trPr>
          <w:trHeight w:val="735"/>
        </w:trPr>
        <w:tc>
          <w:tcPr>
            <w:tcW w:w="674" w:type="dxa"/>
            <w:hideMark/>
          </w:tcPr>
          <w:p w14:paraId="5D30B4A6" w14:textId="77777777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15" w:type="dxa"/>
            <w:hideMark/>
          </w:tcPr>
          <w:p w14:paraId="308F22CA" w14:textId="48006C39" w:rsidR="007F66FB" w:rsidRPr="00670AD3" w:rsidRDefault="007F66FB" w:rsidP="005A7B97">
            <w:pPr>
              <w:rPr>
                <w:rFonts w:ascii="Times New Roman" w:eastAsia="Times New Roman" w:hAnsi="Times New Roman" w:cs="Times New Roman"/>
              </w:rPr>
            </w:pPr>
            <w:r w:rsidRPr="007408DE">
              <w:t xml:space="preserve">BD FACS </w:t>
            </w:r>
            <w:proofErr w:type="spellStart"/>
            <w:r w:rsidRPr="007408DE">
              <w:t>ағынды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жуу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ерітіндісі</w:t>
            </w:r>
            <w:proofErr w:type="spellEnd"/>
            <w:r w:rsidRPr="007408DE">
              <w:t>, 20 л</w:t>
            </w:r>
          </w:p>
        </w:tc>
        <w:tc>
          <w:tcPr>
            <w:tcW w:w="1293" w:type="dxa"/>
            <w:gridSpan w:val="2"/>
          </w:tcPr>
          <w:p w14:paraId="7E367B17" w14:textId="462BF454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235 800,00</w:t>
            </w:r>
          </w:p>
        </w:tc>
        <w:tc>
          <w:tcPr>
            <w:tcW w:w="949" w:type="dxa"/>
          </w:tcPr>
          <w:p w14:paraId="40805BE2" w14:textId="0EB3D07F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0AD3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670A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1" w:type="dxa"/>
            <w:noWrap/>
            <w:hideMark/>
          </w:tcPr>
          <w:p w14:paraId="0B1D2E26" w14:textId="4142F366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9" w:type="dxa"/>
          </w:tcPr>
          <w:p w14:paraId="798026F7" w14:textId="11156A6B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ШҚО ДСБ «Шығыс Қазақстан облысының ЖИТС алдын алу және күрес жөніндегі орталығы» ШЖҚ КМК  өскемен қаласы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</w:tc>
        <w:tc>
          <w:tcPr>
            <w:tcW w:w="1240" w:type="dxa"/>
          </w:tcPr>
          <w:p w14:paraId="4463D6A7" w14:textId="47647755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2C065AD8" w14:textId="77777777" w:rsidTr="007F66FB">
        <w:trPr>
          <w:trHeight w:val="615"/>
        </w:trPr>
        <w:tc>
          <w:tcPr>
            <w:tcW w:w="674" w:type="dxa"/>
            <w:hideMark/>
          </w:tcPr>
          <w:p w14:paraId="29DCA362" w14:textId="77777777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5" w:type="dxa"/>
            <w:hideMark/>
          </w:tcPr>
          <w:p w14:paraId="10749DD4" w14:textId="0D9BAC55" w:rsidR="007F66FB" w:rsidRPr="00670AD3" w:rsidRDefault="007F66FB" w:rsidP="005A7B97">
            <w:pPr>
              <w:rPr>
                <w:rFonts w:ascii="Times New Roman" w:eastAsia="Times New Roman" w:hAnsi="Times New Roman" w:cs="Times New Roman"/>
              </w:rPr>
            </w:pPr>
            <w:r w:rsidRPr="007408DE">
              <w:t>Пери-</w:t>
            </w:r>
            <w:proofErr w:type="spellStart"/>
            <w:r w:rsidRPr="007408DE">
              <w:t>гингивальды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сұйықтықты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жылдам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тексеру</w:t>
            </w:r>
            <w:proofErr w:type="spellEnd"/>
          </w:p>
        </w:tc>
        <w:tc>
          <w:tcPr>
            <w:tcW w:w="1293" w:type="dxa"/>
            <w:gridSpan w:val="2"/>
          </w:tcPr>
          <w:p w14:paraId="64D77C78" w14:textId="1F490DC3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949" w:type="dxa"/>
          </w:tcPr>
          <w:p w14:paraId="3641691F" w14:textId="4282EBC1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  <w:r w:rsidRPr="00670A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1" w:type="dxa"/>
            <w:noWrap/>
            <w:hideMark/>
          </w:tcPr>
          <w:p w14:paraId="39CEF91C" w14:textId="1751C00D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2309" w:type="dxa"/>
          </w:tcPr>
          <w:p w14:paraId="54378821" w14:textId="7DA03833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7D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ШҚО ДСБ «Шығыс Қазақстан облысының ЖИТС алдын алу және күрес жөніндегі орталығы» ШЖҚ КМК  өскемен қаласы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A47D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</w:tc>
        <w:tc>
          <w:tcPr>
            <w:tcW w:w="1240" w:type="dxa"/>
          </w:tcPr>
          <w:p w14:paraId="716E3579" w14:textId="40636950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6488E510" w14:textId="77777777" w:rsidTr="007F66FB">
        <w:trPr>
          <w:trHeight w:val="300"/>
        </w:trPr>
        <w:tc>
          <w:tcPr>
            <w:tcW w:w="674" w:type="dxa"/>
            <w:hideMark/>
          </w:tcPr>
          <w:p w14:paraId="54F5FD4E" w14:textId="13F35CEC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5" w:type="dxa"/>
            <w:hideMark/>
          </w:tcPr>
          <w:p w14:paraId="7C0370C6" w14:textId="2C8FC0D3" w:rsidR="007F66FB" w:rsidRPr="00670AD3" w:rsidRDefault="007F66FB" w:rsidP="005A7B97">
            <w:pPr>
              <w:rPr>
                <w:rFonts w:ascii="Times New Roman" w:eastAsia="Times New Roman" w:hAnsi="Times New Roman" w:cs="Times New Roman"/>
              </w:rPr>
            </w:pPr>
            <w:r w:rsidRPr="007408DE">
              <w:t>Презерватив</w:t>
            </w:r>
          </w:p>
        </w:tc>
        <w:tc>
          <w:tcPr>
            <w:tcW w:w="1293" w:type="dxa"/>
            <w:gridSpan w:val="2"/>
          </w:tcPr>
          <w:p w14:paraId="2B0A5B29" w14:textId="0CA9A190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33 409 000,00</w:t>
            </w:r>
          </w:p>
        </w:tc>
        <w:tc>
          <w:tcPr>
            <w:tcW w:w="949" w:type="dxa"/>
          </w:tcPr>
          <w:p w14:paraId="4D932DFE" w14:textId="29007800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  <w:r w:rsidRPr="00670A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1" w:type="dxa"/>
            <w:noWrap/>
            <w:hideMark/>
          </w:tcPr>
          <w:p w14:paraId="4757F7DB" w14:textId="5CA8AA1E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835 225</w:t>
            </w:r>
          </w:p>
        </w:tc>
        <w:tc>
          <w:tcPr>
            <w:tcW w:w="2309" w:type="dxa"/>
          </w:tcPr>
          <w:p w14:paraId="59580819" w14:textId="77777777" w:rsidR="007F66FB" w:rsidRPr="00670AD3" w:rsidRDefault="007F66FB" w:rsidP="007F66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ШҚО ДСБ «Шығыс Қазақстан облысының ЖИТС алдын алу және күрес жөніндегі орталығы»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ШЖҚ </w:t>
            </w: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КМК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өскемен қаласы</w:t>
            </w: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5A1CB106" w14:textId="77777777" w:rsidR="007F66FB" w:rsidRDefault="007F66FB" w:rsidP="007F66FB">
            <w:pPr>
              <w:rPr>
                <w:rFonts w:ascii="Times New Roman" w:hAnsi="Times New Roman" w:cs="Times New Roman"/>
                <w:color w:val="333333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kk-KZ"/>
              </w:rPr>
              <w:t>жеткізу</w:t>
            </w:r>
            <w:r w:rsidRPr="00670AD3">
              <w:rPr>
                <w:rFonts w:ascii="Times New Roman" w:hAnsi="Times New Roman" w:cs="Times New Roman"/>
                <w:b/>
                <w:color w:val="333333"/>
              </w:rPr>
              <w:t xml:space="preserve">,  </w:t>
            </w:r>
            <w:r>
              <w:rPr>
                <w:rFonts w:ascii="Times New Roman" w:hAnsi="Times New Roman" w:cs="Times New Roman"/>
                <w:color w:val="333333"/>
              </w:rPr>
              <w:t xml:space="preserve"> 691225  </w:t>
            </w:r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дана </w:t>
            </w:r>
          </w:p>
          <w:p w14:paraId="780DE6FE" w14:textId="77777777" w:rsidR="007F66FB" w:rsidRDefault="007F66FB" w:rsidP="007F66FB">
            <w:pPr>
              <w:rPr>
                <w:rFonts w:ascii="Times New Roman" w:hAnsi="Times New Roman" w:cs="Times New Roman"/>
                <w:color w:val="333333"/>
                <w:lang w:val="kk-KZ"/>
              </w:rPr>
            </w:pPr>
          </w:p>
          <w:p w14:paraId="4863A1D9" w14:textId="77777777" w:rsidR="007F66FB" w:rsidRDefault="007F66FB" w:rsidP="007F66FB">
            <w:pPr>
              <w:rPr>
                <w:rFonts w:ascii="Times New Roman" w:hAnsi="Times New Roman" w:cs="Times New Roman"/>
                <w:color w:val="333333"/>
                <w:lang w:val="kk-KZ"/>
              </w:rPr>
            </w:pPr>
          </w:p>
          <w:p w14:paraId="3144DA2C" w14:textId="7052A67E" w:rsidR="007F66FB" w:rsidRDefault="007F66FB" w:rsidP="007F66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Семей қ.</w:t>
            </w: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ЖИТС алдын алу және күрес жөніндегі </w:t>
            </w: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орталығы»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К.Мұхамеджан к 24 </w:t>
            </w:r>
          </w:p>
          <w:p w14:paraId="14CC5CBC" w14:textId="01A6E3A7" w:rsidR="007F66FB" w:rsidRPr="00670AD3" w:rsidRDefault="007F66FB" w:rsidP="007F66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жеткізу </w:t>
            </w:r>
            <w:r w:rsidRPr="00670AD3">
              <w:rPr>
                <w:rFonts w:ascii="Times New Roman" w:hAnsi="Times New Roman" w:cs="Times New Roman"/>
                <w:color w:val="333333"/>
              </w:rPr>
              <w:t xml:space="preserve"> 144000</w:t>
            </w:r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 дана </w:t>
            </w:r>
            <w:r w:rsidRPr="00670AD3">
              <w:rPr>
                <w:rFonts w:ascii="Times New Roman" w:hAnsi="Times New Roman" w:cs="Times New Roman"/>
                <w:color w:val="333333"/>
              </w:rPr>
              <w:t xml:space="preserve">   штук.</w:t>
            </w:r>
          </w:p>
        </w:tc>
        <w:tc>
          <w:tcPr>
            <w:tcW w:w="1240" w:type="dxa"/>
          </w:tcPr>
          <w:p w14:paraId="7F0E5968" w14:textId="6B272EA0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2021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F544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  <w:tr w:rsidR="007F66FB" w:rsidRPr="00670AD3" w14:paraId="171A89E5" w14:textId="77777777" w:rsidTr="007F66FB">
        <w:trPr>
          <w:trHeight w:val="843"/>
        </w:trPr>
        <w:tc>
          <w:tcPr>
            <w:tcW w:w="674" w:type="dxa"/>
            <w:hideMark/>
          </w:tcPr>
          <w:p w14:paraId="72C8816F" w14:textId="5EA2AD9E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15" w:type="dxa"/>
            <w:hideMark/>
          </w:tcPr>
          <w:p w14:paraId="111A6B60" w14:textId="706A7A51" w:rsidR="007F66FB" w:rsidRPr="00670AD3" w:rsidRDefault="007F66FB" w:rsidP="005A7B97">
            <w:pPr>
              <w:rPr>
                <w:rFonts w:ascii="Times New Roman" w:eastAsia="Times New Roman" w:hAnsi="Times New Roman" w:cs="Times New Roman"/>
              </w:rPr>
            </w:pPr>
            <w:r w:rsidRPr="007408DE">
              <w:t xml:space="preserve">BD </w:t>
            </w:r>
            <w:proofErr w:type="spellStart"/>
            <w:r w:rsidRPr="007408DE">
              <w:t>FACSCount</w:t>
            </w:r>
            <w:proofErr w:type="spellEnd"/>
            <w:r w:rsidRPr="007408DE">
              <w:t xml:space="preserve"> реагент </w:t>
            </w:r>
            <w:proofErr w:type="spellStart"/>
            <w:r w:rsidRPr="007408DE">
              <w:t>жинағы</w:t>
            </w:r>
            <w:proofErr w:type="spellEnd"/>
            <w:r w:rsidRPr="007408DE">
              <w:t xml:space="preserve">, </w:t>
            </w:r>
            <w:proofErr w:type="spellStart"/>
            <w:r w:rsidRPr="007408DE">
              <w:t>әр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жинаққа</w:t>
            </w:r>
            <w:proofErr w:type="spellEnd"/>
            <w:r w:rsidRPr="007408DE">
              <w:t xml:space="preserve"> 50 </w:t>
            </w:r>
            <w:proofErr w:type="spellStart"/>
            <w:r w:rsidRPr="007408DE">
              <w:t>сынақ</w:t>
            </w:r>
            <w:proofErr w:type="spellEnd"/>
            <w:r w:rsidRPr="007408DE">
              <w:t xml:space="preserve"> BD FACSCOUNT </w:t>
            </w:r>
            <w:proofErr w:type="spellStart"/>
            <w:r w:rsidRPr="007408DE">
              <w:t>ағын</w:t>
            </w:r>
            <w:proofErr w:type="spellEnd"/>
            <w:r w:rsidRPr="007408DE">
              <w:t xml:space="preserve"> </w:t>
            </w:r>
            <w:proofErr w:type="spellStart"/>
            <w:r w:rsidRPr="007408DE">
              <w:t>цитометрі</w:t>
            </w:r>
            <w:proofErr w:type="spellEnd"/>
            <w:r w:rsidRPr="007408DE">
              <w:t xml:space="preserve"> +2 +8 C</w:t>
            </w:r>
          </w:p>
        </w:tc>
        <w:tc>
          <w:tcPr>
            <w:tcW w:w="1293" w:type="dxa"/>
            <w:gridSpan w:val="2"/>
            <w:hideMark/>
          </w:tcPr>
          <w:p w14:paraId="3D95F2A7" w14:textId="39787C20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1 153 482,00</w:t>
            </w:r>
          </w:p>
        </w:tc>
        <w:tc>
          <w:tcPr>
            <w:tcW w:w="949" w:type="dxa"/>
          </w:tcPr>
          <w:p w14:paraId="31C5622C" w14:textId="78577E13" w:rsidR="007F66FB" w:rsidRPr="00670AD3" w:rsidRDefault="007F66FB" w:rsidP="005A7B97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0AD3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670A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1" w:type="dxa"/>
            <w:noWrap/>
            <w:hideMark/>
          </w:tcPr>
          <w:p w14:paraId="3C8AD406" w14:textId="22585519" w:rsidR="007F66FB" w:rsidRPr="00670AD3" w:rsidRDefault="007F66FB" w:rsidP="005A7B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14:paraId="37507245" w14:textId="77777777" w:rsidR="007F66FB" w:rsidRPr="00670AD3" w:rsidRDefault="007F66FB" w:rsidP="007F66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ШҚО ДСБ «Шығыс Қазақстан облысының ЖИТС алдын алу және күрес жөніндегі орталығы»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ШЖҚ </w:t>
            </w:r>
            <w:r w:rsidRPr="00FE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КМК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өскемен қаласы</w:t>
            </w: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Буров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 xml:space="preserve"> к</w:t>
            </w: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21/1</w:t>
            </w:r>
          </w:p>
          <w:p w14:paraId="34F4BE7A" w14:textId="50482FCA" w:rsidR="007F66FB" w:rsidRPr="00670AD3" w:rsidRDefault="007F66FB" w:rsidP="005A7B9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</w:tcPr>
          <w:p w14:paraId="2C3C0F0F" w14:textId="61F1CF5A" w:rsidR="007F66FB" w:rsidRPr="00670AD3" w:rsidRDefault="007F66FB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2021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ішінде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тапсырыс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берушінің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өтініші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7F66F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бөліктерде</w:t>
            </w:r>
            <w:proofErr w:type="spellEnd"/>
          </w:p>
        </w:tc>
      </w:tr>
    </w:tbl>
    <w:p w14:paraId="53A17D4C" w14:textId="55B35155" w:rsidR="00516BBC" w:rsidRPr="00670AD3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Келесі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әлеуетті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жеткізушілерге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конкурстық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өтінімдер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конкурстық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өтінімдерді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ұсынудың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соңғы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мерзіміне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дейін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беріледі</w:t>
      </w:r>
      <w:proofErr w:type="spellEnd"/>
      <w:r w:rsidR="006356F8" w:rsidRPr="006356F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670AD3" w14:paraId="4825BDE2" w14:textId="77777777" w:rsidTr="00516BBC">
        <w:tc>
          <w:tcPr>
            <w:tcW w:w="817" w:type="dxa"/>
          </w:tcPr>
          <w:p w14:paraId="7550B056" w14:textId="77777777" w:rsidR="00516BBC" w:rsidRPr="00670AD3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3389CA61" w14:textId="351307B4" w:rsidR="00516BBC" w:rsidRPr="00670AD3" w:rsidRDefault="006356F8" w:rsidP="00635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Атауы,</w:t>
            </w:r>
            <w:r w:rsidR="00A730A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леуетті жеткізушінің мекенжайы</w:t>
            </w:r>
          </w:p>
        </w:tc>
      </w:tr>
      <w:tr w:rsidR="00516BBC" w:rsidRPr="00670AD3" w14:paraId="63BFA199" w14:textId="77777777" w:rsidTr="00516BBC">
        <w:tc>
          <w:tcPr>
            <w:tcW w:w="817" w:type="dxa"/>
          </w:tcPr>
          <w:p w14:paraId="6AF26E5A" w14:textId="7003816B" w:rsidR="00516BBC" w:rsidRPr="00670AD3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8789" w:type="dxa"/>
          </w:tcPr>
          <w:p w14:paraId="71805812" w14:textId="14C46616" w:rsidR="00516BBC" w:rsidRPr="00670AD3" w:rsidRDefault="001F69BB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 xml:space="preserve"> "Фармакон</w:t>
            </w:r>
            <w:r w:rsidR="000D3399">
              <w:rPr>
                <w:rFonts w:ascii="Times New Roman" w:hAnsi="Times New Roman" w:cs="Times New Roman"/>
                <w:lang w:val="kk-KZ"/>
              </w:rPr>
              <w:t xml:space="preserve"> ЖШС </w:t>
            </w:r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Нұ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>р-С</w:t>
            </w:r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0D3399">
              <w:rPr>
                <w:rFonts w:ascii="Times New Roman" w:hAnsi="Times New Roman" w:cs="Times New Roman"/>
                <w:sz w:val="20"/>
                <w:szCs w:val="20"/>
              </w:rPr>
              <w:t>лтан</w:t>
            </w:r>
            <w:proofErr w:type="spellEnd"/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3399">
              <w:rPr>
                <w:rFonts w:ascii="Times New Roman" w:hAnsi="Times New Roman" w:cs="Times New Roman"/>
                <w:sz w:val="20"/>
                <w:szCs w:val="20"/>
              </w:rPr>
              <w:t>Э.Бектуров</w:t>
            </w:r>
            <w:proofErr w:type="spellEnd"/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>, 4/2-28</w:t>
            </w:r>
            <w:r w:rsidR="000D3399" w:rsidRPr="00CF64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F765CD" w:rsidRPr="00670AD3" w14:paraId="03F6F2EC" w14:textId="77777777" w:rsidTr="00516BBC">
        <w:tc>
          <w:tcPr>
            <w:tcW w:w="817" w:type="dxa"/>
          </w:tcPr>
          <w:p w14:paraId="63FFF0CE" w14:textId="22AC0B0E" w:rsidR="00F765CD" w:rsidRPr="00670AD3" w:rsidRDefault="00B06653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8789" w:type="dxa"/>
          </w:tcPr>
          <w:p w14:paraId="6CC60692" w14:textId="6689AD2D" w:rsidR="00F765CD" w:rsidRPr="00670AD3" w:rsidRDefault="00273509" w:rsidP="000D33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 w:rsidRPr="00670AD3">
              <w:rPr>
                <w:rFonts w:ascii="Times New Roman" w:hAnsi="Times New Roman" w:cs="Times New Roman"/>
              </w:rPr>
              <w:t>QZMedical</w:t>
            </w:r>
            <w:proofErr w:type="spellEnd"/>
            <w:r w:rsidR="000D3399">
              <w:rPr>
                <w:rFonts w:ascii="Times New Roman" w:hAnsi="Times New Roman" w:cs="Times New Roman"/>
                <w:lang w:val="kk-KZ"/>
              </w:rPr>
              <w:t xml:space="preserve">  ЖШС</w:t>
            </w:r>
            <w:proofErr w:type="gramEnd"/>
            <w:r w:rsidR="000D3399">
              <w:rPr>
                <w:rFonts w:ascii="Times New Roman" w:hAnsi="Times New Roman" w:cs="Times New Roman"/>
                <w:lang w:val="kk-KZ"/>
              </w:rPr>
              <w:t xml:space="preserve">   Өскемен қ</w:t>
            </w:r>
            <w:r w:rsidRPr="00670AD3">
              <w:rPr>
                <w:rFonts w:ascii="Times New Roman" w:hAnsi="Times New Roman" w:cs="Times New Roman"/>
              </w:rPr>
              <w:t>, .Омская</w:t>
            </w:r>
            <w:r w:rsidR="000D3399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Pr="00670AD3">
              <w:rPr>
                <w:rFonts w:ascii="Times New Roman" w:hAnsi="Times New Roman" w:cs="Times New Roman"/>
              </w:rPr>
              <w:t xml:space="preserve">, 4    </w:t>
            </w:r>
          </w:p>
        </w:tc>
      </w:tr>
      <w:tr w:rsidR="00F765CD" w:rsidRPr="00670AD3" w14:paraId="5DFF3142" w14:textId="77777777" w:rsidTr="00516BBC">
        <w:tc>
          <w:tcPr>
            <w:tcW w:w="817" w:type="dxa"/>
          </w:tcPr>
          <w:p w14:paraId="61ECCC47" w14:textId="16F7E2B7" w:rsidR="00F765CD" w:rsidRPr="00670AD3" w:rsidRDefault="00B06653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8789" w:type="dxa"/>
          </w:tcPr>
          <w:p w14:paraId="5465BC8C" w14:textId="35B0382A" w:rsidR="00F765CD" w:rsidRPr="00670AD3" w:rsidRDefault="00273509" w:rsidP="000D33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0D3399">
              <w:rPr>
                <w:rFonts w:ascii="Times New Roman" w:hAnsi="Times New Roman" w:cs="Times New Roman"/>
                <w:lang w:val="kk-KZ"/>
              </w:rPr>
              <w:t>ҒШФ</w:t>
            </w:r>
            <w:r w:rsidR="00B06653" w:rsidRPr="00670AD3">
              <w:rPr>
                <w:rFonts w:ascii="Times New Roman" w:hAnsi="Times New Roman" w:cs="Times New Roman"/>
              </w:rPr>
              <w:t xml:space="preserve"> </w:t>
            </w:r>
            <w:r w:rsidRPr="00670AD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proofErr w:type="gramEnd"/>
            <w:r w:rsidRPr="00670AD3">
              <w:rPr>
                <w:rFonts w:ascii="Times New Roman" w:hAnsi="Times New Roman" w:cs="Times New Roman"/>
              </w:rPr>
              <w:t>М</w:t>
            </w:r>
            <w:r w:rsidR="00B06653" w:rsidRPr="00670AD3">
              <w:rPr>
                <w:rFonts w:ascii="Times New Roman" w:hAnsi="Times New Roman" w:cs="Times New Roman"/>
              </w:rPr>
              <w:t>едилэнд</w:t>
            </w:r>
            <w:proofErr w:type="spellEnd"/>
            <w:r w:rsidRPr="00670AD3">
              <w:rPr>
                <w:rFonts w:ascii="Times New Roman" w:hAnsi="Times New Roman" w:cs="Times New Roman"/>
              </w:rPr>
              <w:t>",</w:t>
            </w:r>
            <w:r w:rsidR="000D3399">
              <w:rPr>
                <w:rFonts w:ascii="Times New Roman" w:hAnsi="Times New Roman" w:cs="Times New Roman"/>
                <w:lang w:val="kk-KZ"/>
              </w:rPr>
              <w:t xml:space="preserve">ЖШС </w:t>
            </w:r>
            <w:r w:rsidRPr="00670AD3">
              <w:rPr>
                <w:rFonts w:ascii="Times New Roman" w:hAnsi="Times New Roman" w:cs="Times New Roman"/>
              </w:rPr>
              <w:t xml:space="preserve"> 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қ,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 xml:space="preserve"> Алатау</w:t>
            </w:r>
            <w:r w:rsidR="000D33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ауданы</w:t>
            </w:r>
            <w:r w:rsidR="000D3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D3399">
              <w:rPr>
                <w:rFonts w:ascii="Times New Roman" w:hAnsi="Times New Roman" w:cs="Times New Roman"/>
                <w:sz w:val="20"/>
                <w:szCs w:val="20"/>
              </w:rPr>
              <w:t>пр.Райымбек</w:t>
            </w:r>
            <w:proofErr w:type="spellEnd"/>
            <w:r w:rsidR="000D3399">
              <w:rPr>
                <w:rFonts w:ascii="Times New Roman" w:hAnsi="Times New Roman" w:cs="Times New Roman"/>
                <w:sz w:val="20"/>
                <w:szCs w:val="20"/>
              </w:rPr>
              <w:t>, 417А, н.п.1</w:t>
            </w:r>
            <w:r w:rsidR="000D3399" w:rsidRPr="00CF64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5766CF9D" w14:textId="77777777" w:rsidR="000D3399" w:rsidRPr="000D3399" w:rsidRDefault="00516BBC" w:rsidP="000D3399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4</w:t>
      </w:r>
      <w:r w:rsidR="00AB0CD4" w:rsidRPr="00670AD3">
        <w:rPr>
          <w:color w:val="000000"/>
          <w:spacing w:val="1"/>
          <w:sz w:val="22"/>
          <w:szCs w:val="22"/>
        </w:rPr>
        <w:t xml:space="preserve">.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Сарапшыларды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тарту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туралы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ақпарат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,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олардың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пікірлері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,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өтінімде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ұсынылған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тауарлардың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техникалық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ерекшелікке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сәйкестігі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туралы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: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сарапшылар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тартылған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0D3399" w:rsidRPr="000D3399">
        <w:rPr>
          <w:color w:val="000000"/>
          <w:spacing w:val="1"/>
          <w:sz w:val="22"/>
          <w:szCs w:val="22"/>
        </w:rPr>
        <w:t>жоқ</w:t>
      </w:r>
      <w:proofErr w:type="spellEnd"/>
      <w:r w:rsidR="000D3399" w:rsidRPr="000D3399">
        <w:rPr>
          <w:color w:val="000000"/>
          <w:spacing w:val="1"/>
          <w:sz w:val="22"/>
          <w:szCs w:val="22"/>
        </w:rPr>
        <w:t>.</w:t>
      </w:r>
    </w:p>
    <w:p w14:paraId="34964B44" w14:textId="1E37B119" w:rsidR="00965B85" w:rsidRPr="00670AD3" w:rsidRDefault="000D3399" w:rsidP="000D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0D3399">
        <w:rPr>
          <w:color w:val="000000"/>
          <w:spacing w:val="1"/>
          <w:sz w:val="22"/>
          <w:szCs w:val="22"/>
        </w:rPr>
        <w:t xml:space="preserve">5. </w:t>
      </w:r>
      <w:proofErr w:type="spellStart"/>
      <w:r w:rsidRPr="000D3399">
        <w:rPr>
          <w:color w:val="000000"/>
          <w:spacing w:val="1"/>
          <w:sz w:val="22"/>
          <w:szCs w:val="22"/>
        </w:rPr>
        <w:t>Келесі</w:t>
      </w:r>
      <w:proofErr w:type="spellEnd"/>
      <w:r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0D3399">
        <w:rPr>
          <w:color w:val="000000"/>
          <w:spacing w:val="1"/>
          <w:sz w:val="22"/>
          <w:szCs w:val="22"/>
        </w:rPr>
        <w:t>өтініштер</w:t>
      </w:r>
      <w:proofErr w:type="spellEnd"/>
      <w:r w:rsidRPr="000D3399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0D3399">
        <w:rPr>
          <w:color w:val="000000"/>
          <w:spacing w:val="1"/>
          <w:sz w:val="22"/>
          <w:szCs w:val="22"/>
        </w:rPr>
        <w:t>қабылданбады</w:t>
      </w:r>
      <w:proofErr w:type="spellEnd"/>
      <w:r w:rsidRPr="000D3399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606"/>
        <w:gridCol w:w="5073"/>
      </w:tblGrid>
      <w:tr w:rsidR="00965B85" w:rsidRPr="00670AD3" w14:paraId="617DC4DC" w14:textId="77777777" w:rsidTr="00B06653">
        <w:tc>
          <w:tcPr>
            <w:tcW w:w="675" w:type="dxa"/>
          </w:tcPr>
          <w:p w14:paraId="04D23278" w14:textId="77777777" w:rsidR="00965B85" w:rsidRPr="00670AD3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0EE6D301" w14:textId="297B5206" w:rsidR="00965B85" w:rsidRPr="00670AD3" w:rsidRDefault="00A730A2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lang w:val="kk-KZ"/>
              </w:rPr>
              <w:t>Әлеуетті жеткізушінің атауы</w:t>
            </w:r>
          </w:p>
        </w:tc>
        <w:tc>
          <w:tcPr>
            <w:tcW w:w="5209" w:type="dxa"/>
          </w:tcPr>
          <w:p w14:paraId="483983B0" w14:textId="696A0A44" w:rsidR="00965B85" w:rsidRPr="00A730A2" w:rsidRDefault="00A730A2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lang w:val="kk-KZ"/>
              </w:rPr>
            </w:pPr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Бас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тартудың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толық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себебі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және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лот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нөмірі</w:t>
            </w:r>
            <w:proofErr w:type="spellEnd"/>
            <w:r>
              <w:rPr>
                <w:b/>
                <w:color w:val="000000"/>
                <w:spacing w:val="1"/>
                <w:sz w:val="22"/>
                <w:szCs w:val="22"/>
                <w:lang w:val="kk-KZ"/>
              </w:rPr>
              <w:t xml:space="preserve">  </w:t>
            </w:r>
          </w:p>
        </w:tc>
      </w:tr>
      <w:tr w:rsidR="0084405E" w:rsidRPr="00670AD3" w14:paraId="41861384" w14:textId="77777777" w:rsidTr="00B06653">
        <w:tc>
          <w:tcPr>
            <w:tcW w:w="675" w:type="dxa"/>
          </w:tcPr>
          <w:p w14:paraId="562FAEA7" w14:textId="084B2F0C" w:rsidR="0084405E" w:rsidRPr="00670AD3" w:rsidRDefault="00B06653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7E4C3034" w14:textId="128FF8B0" w:rsidR="0084405E" w:rsidRPr="00670AD3" w:rsidRDefault="000D3399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QZMedical</w:t>
            </w:r>
            <w:proofErr w:type="spellEnd"/>
            <w:r>
              <w:rPr>
                <w:sz w:val="22"/>
                <w:szCs w:val="22"/>
              </w:rPr>
              <w:t xml:space="preserve">  ЖШС   </w:t>
            </w:r>
            <w:proofErr w:type="spellStart"/>
            <w:r>
              <w:rPr>
                <w:sz w:val="22"/>
                <w:szCs w:val="22"/>
              </w:rPr>
              <w:t>Өскемен</w:t>
            </w:r>
            <w:proofErr w:type="spellEnd"/>
            <w:r>
              <w:rPr>
                <w:sz w:val="22"/>
                <w:szCs w:val="22"/>
              </w:rPr>
              <w:t xml:space="preserve"> қ, </w:t>
            </w:r>
            <w:r w:rsidRPr="000D3399">
              <w:rPr>
                <w:sz w:val="22"/>
                <w:szCs w:val="22"/>
              </w:rPr>
              <w:t xml:space="preserve">Омская к, 4    </w:t>
            </w:r>
          </w:p>
        </w:tc>
        <w:tc>
          <w:tcPr>
            <w:tcW w:w="5209" w:type="dxa"/>
          </w:tcPr>
          <w:p w14:paraId="4BE23E8A" w14:textId="293650DB" w:rsidR="0084405E" w:rsidRPr="00670AD3" w:rsidRDefault="000D3399" w:rsidP="006A1DD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Әлеуетті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өнім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берушінің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конкурстық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өтінімінде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өтінімге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қоса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берілген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құжаттардың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электрондық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тізімдемесі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жоқ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бағалар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кестесі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конкурстық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құжаттаманың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No 5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қосымшасына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сәйкес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келмейді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Әлеуетті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өнім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берушінің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техникалық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сипаттамасында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қолы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мен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мөрі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жоқ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>. (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Тендерлік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құжаттаманың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1-тармағы, 24-тармағы; 8-тармағы, 24-тармағы; 40-тармағы.) 1 Лот №1.</w:t>
            </w:r>
          </w:p>
        </w:tc>
      </w:tr>
      <w:tr w:rsidR="001F6AE1" w:rsidRPr="00670AD3" w14:paraId="17CE9772" w14:textId="77777777" w:rsidTr="00B06653">
        <w:tc>
          <w:tcPr>
            <w:tcW w:w="675" w:type="dxa"/>
          </w:tcPr>
          <w:p w14:paraId="6CFDE71B" w14:textId="477CFD4E" w:rsidR="001F6AE1" w:rsidRPr="00670AD3" w:rsidRDefault="00B06653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6397F2AA" w14:textId="0D3296DA" w:rsidR="001F6AE1" w:rsidRPr="00670AD3" w:rsidRDefault="000D3399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0AD3">
              <w:t>"Фармакон</w:t>
            </w:r>
            <w:r>
              <w:rPr>
                <w:lang w:val="kk-KZ"/>
              </w:rPr>
              <w:t xml:space="preserve"> ЖШС </w:t>
            </w:r>
            <w:r>
              <w:rPr>
                <w:sz w:val="20"/>
                <w:szCs w:val="20"/>
                <w:lang w:val="kk-KZ"/>
              </w:rPr>
              <w:t xml:space="preserve"> Нұ</w:t>
            </w:r>
            <w:r>
              <w:rPr>
                <w:sz w:val="20"/>
                <w:szCs w:val="20"/>
              </w:rPr>
              <w:t>р-С</w:t>
            </w:r>
            <w:r>
              <w:rPr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sz w:val="20"/>
                <w:szCs w:val="20"/>
              </w:rPr>
              <w:t>лтан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Э.Бектуров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к</w:t>
            </w:r>
            <w:r>
              <w:rPr>
                <w:sz w:val="20"/>
                <w:szCs w:val="20"/>
              </w:rPr>
              <w:t>, 4/2-28</w:t>
            </w:r>
            <w:r w:rsidRPr="00CF642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09" w:type="dxa"/>
          </w:tcPr>
          <w:p w14:paraId="57454756" w14:textId="0BFE2391" w:rsidR="001F6AE1" w:rsidRPr="00670AD3" w:rsidRDefault="000D3399" w:rsidP="00670AD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Әлеуетті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өнім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берушінің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техникалық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ерекшелігі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нөмірленбеген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беттерде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берілген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Тендерлік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D3399">
              <w:rPr>
                <w:color w:val="000000"/>
                <w:spacing w:val="1"/>
                <w:sz w:val="22"/>
                <w:szCs w:val="22"/>
              </w:rPr>
              <w:t>құжаттаманың</w:t>
            </w:r>
            <w:proofErr w:type="spellEnd"/>
            <w:r w:rsidRPr="000D3399">
              <w:rPr>
                <w:color w:val="000000"/>
                <w:spacing w:val="1"/>
                <w:sz w:val="22"/>
                <w:szCs w:val="22"/>
              </w:rPr>
              <w:t xml:space="preserve"> 40-тармағы). Лот №7.</w:t>
            </w:r>
          </w:p>
        </w:tc>
      </w:tr>
    </w:tbl>
    <w:p w14:paraId="7AE9B2FA" w14:textId="53F319F6" w:rsidR="00AB0CD4" w:rsidRPr="00670AD3" w:rsidRDefault="00FE563B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6</w:t>
      </w:r>
      <w:r w:rsidR="00AB0CD4" w:rsidRPr="00670AD3">
        <w:rPr>
          <w:color w:val="000000"/>
          <w:spacing w:val="1"/>
          <w:sz w:val="22"/>
          <w:szCs w:val="22"/>
        </w:rPr>
        <w:t xml:space="preserve">.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Конкурстық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құжаттаманың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біліктілік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талаптарына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және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басқа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да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талаптарына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сәйкес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келетін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әлеуетті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өнім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берушілердің</w:t>
      </w:r>
      <w:proofErr w:type="spellEnd"/>
      <w:r w:rsidR="00A730A2" w:rsidRPr="00A730A2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A730A2" w:rsidRPr="00A730A2">
        <w:rPr>
          <w:color w:val="000000"/>
          <w:spacing w:val="1"/>
          <w:sz w:val="22"/>
          <w:szCs w:val="22"/>
        </w:rPr>
        <w:t>өтінімдері</w:t>
      </w:r>
      <w:proofErr w:type="spellEnd"/>
      <w:r w:rsidR="008B6A7E" w:rsidRPr="00670AD3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4562"/>
        <w:gridCol w:w="2248"/>
        <w:gridCol w:w="2059"/>
      </w:tblGrid>
      <w:tr w:rsidR="008D63A1" w:rsidRPr="00670AD3" w14:paraId="115603E2" w14:textId="77777777" w:rsidTr="006A1DD1">
        <w:tc>
          <w:tcPr>
            <w:tcW w:w="477" w:type="dxa"/>
          </w:tcPr>
          <w:p w14:paraId="72842D02" w14:textId="77777777" w:rsidR="008D63A1" w:rsidRPr="00670AD3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4685" w:type="dxa"/>
          </w:tcPr>
          <w:p w14:paraId="53BFA03C" w14:textId="20E66E63" w:rsidR="008D63A1" w:rsidRPr="00670AD3" w:rsidRDefault="00A730A2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lang w:val="kk-KZ"/>
              </w:rPr>
              <w:t>Әлеуетті жеткізушінің атауы</w:t>
            </w:r>
          </w:p>
        </w:tc>
        <w:tc>
          <w:tcPr>
            <w:tcW w:w="2327" w:type="dxa"/>
          </w:tcPr>
          <w:p w14:paraId="7972F709" w14:textId="77777777" w:rsidR="008D63A1" w:rsidRPr="00670AD3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081" w:type="dxa"/>
          </w:tcPr>
          <w:p w14:paraId="4A7BFAEC" w14:textId="7CB58A3D" w:rsidR="008D63A1" w:rsidRPr="00670AD3" w:rsidRDefault="00A730A2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Жарияланған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>баға</w:t>
            </w:r>
            <w:proofErr w:type="spellEnd"/>
            <w:r w:rsidRPr="00A730A2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="00AB4001" w:rsidRPr="00670AD3">
              <w:rPr>
                <w:b/>
                <w:color w:val="000000"/>
                <w:spacing w:val="1"/>
                <w:sz w:val="22"/>
                <w:szCs w:val="22"/>
              </w:rPr>
              <w:t>(тенге)</w:t>
            </w:r>
          </w:p>
        </w:tc>
      </w:tr>
      <w:tr w:rsidR="00A730A2" w:rsidRPr="00670AD3" w14:paraId="514FA6DF" w14:textId="77777777" w:rsidTr="006A1DD1">
        <w:tc>
          <w:tcPr>
            <w:tcW w:w="477" w:type="dxa"/>
          </w:tcPr>
          <w:p w14:paraId="582318B6" w14:textId="2B32A556" w:rsidR="00A730A2" w:rsidRPr="00670AD3" w:rsidRDefault="00A730A2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14:paraId="5577D63B" w14:textId="2142A4A8" w:rsidR="00A730A2" w:rsidRPr="00670AD3" w:rsidRDefault="00A730A2" w:rsidP="00BB107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F42D27">
              <w:rPr>
                <w:lang w:val="kk-KZ"/>
              </w:rPr>
              <w:t>ҒШФ</w:t>
            </w:r>
            <w:r w:rsidRPr="00F42D27">
              <w:t xml:space="preserve">  "</w:t>
            </w:r>
            <w:proofErr w:type="spellStart"/>
            <w:r w:rsidRPr="00F42D27">
              <w:t>Медилэнд</w:t>
            </w:r>
            <w:proofErr w:type="spellEnd"/>
            <w:r w:rsidRPr="00F42D27">
              <w:t>",</w:t>
            </w:r>
            <w:r w:rsidRPr="00F42D27">
              <w:rPr>
                <w:lang w:val="kk-KZ"/>
              </w:rPr>
              <w:t xml:space="preserve">ЖШС </w:t>
            </w:r>
            <w:r w:rsidRPr="00F42D27">
              <w:t xml:space="preserve"> </w:t>
            </w:r>
            <w:r w:rsidRPr="00F42D27">
              <w:rPr>
                <w:sz w:val="20"/>
                <w:szCs w:val="20"/>
              </w:rPr>
              <w:t>Алматы</w:t>
            </w:r>
            <w:r w:rsidRPr="00F42D27">
              <w:rPr>
                <w:sz w:val="20"/>
                <w:szCs w:val="20"/>
                <w:lang w:val="kk-KZ"/>
              </w:rPr>
              <w:t xml:space="preserve"> қ,</w:t>
            </w:r>
            <w:r w:rsidRPr="00F42D27">
              <w:rPr>
                <w:sz w:val="20"/>
                <w:szCs w:val="20"/>
              </w:rPr>
              <w:t xml:space="preserve"> Алатау</w:t>
            </w:r>
            <w:r w:rsidRPr="00F42D27">
              <w:rPr>
                <w:sz w:val="20"/>
                <w:szCs w:val="20"/>
                <w:lang w:val="kk-KZ"/>
              </w:rPr>
              <w:t xml:space="preserve"> ауданы</w:t>
            </w:r>
            <w:r w:rsidRPr="00F42D27">
              <w:rPr>
                <w:sz w:val="20"/>
                <w:szCs w:val="20"/>
              </w:rPr>
              <w:t xml:space="preserve">, </w:t>
            </w:r>
            <w:proofErr w:type="spellStart"/>
            <w:r w:rsidRPr="00F42D27">
              <w:rPr>
                <w:sz w:val="20"/>
                <w:szCs w:val="20"/>
              </w:rPr>
              <w:t>пр.Райымбек</w:t>
            </w:r>
            <w:proofErr w:type="spellEnd"/>
            <w:r w:rsidRPr="00F42D27">
              <w:rPr>
                <w:sz w:val="20"/>
                <w:szCs w:val="20"/>
              </w:rPr>
              <w:t xml:space="preserve">, 417А, н.п.1  </w:t>
            </w:r>
          </w:p>
        </w:tc>
        <w:tc>
          <w:tcPr>
            <w:tcW w:w="2327" w:type="dxa"/>
          </w:tcPr>
          <w:p w14:paraId="716286A6" w14:textId="0A776625" w:rsidR="00A730A2" w:rsidRPr="00670AD3" w:rsidRDefault="00A730A2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Лот № 5</w:t>
            </w:r>
          </w:p>
        </w:tc>
        <w:tc>
          <w:tcPr>
            <w:tcW w:w="2081" w:type="dxa"/>
          </w:tcPr>
          <w:p w14:paraId="6BD479C0" w14:textId="2CC76CE2" w:rsidR="00A730A2" w:rsidRPr="00670AD3" w:rsidRDefault="00A730A2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39 281</w:t>
            </w:r>
          </w:p>
        </w:tc>
      </w:tr>
      <w:tr w:rsidR="00A730A2" w:rsidRPr="00670AD3" w14:paraId="220B82BF" w14:textId="77777777" w:rsidTr="006A1DD1">
        <w:tc>
          <w:tcPr>
            <w:tcW w:w="477" w:type="dxa"/>
          </w:tcPr>
          <w:p w14:paraId="6BC79421" w14:textId="77777777" w:rsidR="00A730A2" w:rsidRPr="00670AD3" w:rsidRDefault="00A730A2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685" w:type="dxa"/>
          </w:tcPr>
          <w:p w14:paraId="628A973E" w14:textId="45F934D6" w:rsidR="00A730A2" w:rsidRPr="00670AD3" w:rsidRDefault="00A730A2" w:rsidP="00BB107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42D27">
              <w:rPr>
                <w:lang w:val="kk-KZ"/>
              </w:rPr>
              <w:t>ҒШФ</w:t>
            </w:r>
            <w:r w:rsidRPr="00F42D27">
              <w:t xml:space="preserve">  "</w:t>
            </w:r>
            <w:proofErr w:type="spellStart"/>
            <w:r w:rsidRPr="00F42D27">
              <w:t>Медилэнд</w:t>
            </w:r>
            <w:proofErr w:type="spellEnd"/>
            <w:r w:rsidRPr="00F42D27">
              <w:t>",</w:t>
            </w:r>
            <w:r w:rsidRPr="00F42D27">
              <w:rPr>
                <w:lang w:val="kk-KZ"/>
              </w:rPr>
              <w:t xml:space="preserve">ЖШС </w:t>
            </w:r>
            <w:r w:rsidRPr="00F42D27">
              <w:t xml:space="preserve"> </w:t>
            </w:r>
            <w:r w:rsidRPr="00F42D27">
              <w:rPr>
                <w:sz w:val="20"/>
                <w:szCs w:val="20"/>
              </w:rPr>
              <w:t>Алматы</w:t>
            </w:r>
            <w:r w:rsidRPr="00F42D27">
              <w:rPr>
                <w:sz w:val="20"/>
                <w:szCs w:val="20"/>
                <w:lang w:val="kk-KZ"/>
              </w:rPr>
              <w:t xml:space="preserve"> қ,</w:t>
            </w:r>
            <w:r w:rsidRPr="00F42D27">
              <w:rPr>
                <w:sz w:val="20"/>
                <w:szCs w:val="20"/>
              </w:rPr>
              <w:t xml:space="preserve"> Алатау</w:t>
            </w:r>
            <w:r w:rsidRPr="00F42D27">
              <w:rPr>
                <w:sz w:val="20"/>
                <w:szCs w:val="20"/>
                <w:lang w:val="kk-KZ"/>
              </w:rPr>
              <w:t xml:space="preserve"> ауданы</w:t>
            </w:r>
            <w:r w:rsidRPr="00F42D27">
              <w:rPr>
                <w:sz w:val="20"/>
                <w:szCs w:val="20"/>
              </w:rPr>
              <w:t xml:space="preserve">, </w:t>
            </w:r>
            <w:proofErr w:type="spellStart"/>
            <w:r w:rsidRPr="00F42D27">
              <w:rPr>
                <w:sz w:val="20"/>
                <w:szCs w:val="20"/>
              </w:rPr>
              <w:t>пр.Райымбек</w:t>
            </w:r>
            <w:proofErr w:type="spellEnd"/>
            <w:r w:rsidRPr="00F42D27">
              <w:rPr>
                <w:sz w:val="20"/>
                <w:szCs w:val="20"/>
              </w:rPr>
              <w:t xml:space="preserve">, 417А, н.п.1  </w:t>
            </w:r>
          </w:p>
        </w:tc>
        <w:tc>
          <w:tcPr>
            <w:tcW w:w="2327" w:type="dxa"/>
          </w:tcPr>
          <w:p w14:paraId="79D91D08" w14:textId="2156D26B" w:rsidR="00A730A2" w:rsidRPr="00670AD3" w:rsidRDefault="00A730A2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081" w:type="dxa"/>
          </w:tcPr>
          <w:p w14:paraId="193BB13F" w14:textId="32B72734" w:rsidR="00A730A2" w:rsidRPr="00670AD3" w:rsidRDefault="00A730A2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576 741</w:t>
            </w:r>
          </w:p>
        </w:tc>
      </w:tr>
    </w:tbl>
    <w:p w14:paraId="1E469C16" w14:textId="6111D684" w:rsidR="002B6CD3" w:rsidRPr="002B6CD3" w:rsidRDefault="002B6CD3" w:rsidP="002B6CD3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B6CD3">
        <w:rPr>
          <w:color w:val="000000"/>
          <w:spacing w:val="1"/>
          <w:sz w:val="22"/>
          <w:szCs w:val="22"/>
        </w:rPr>
        <w:t xml:space="preserve">7. </w:t>
      </w:r>
      <w:proofErr w:type="spellStart"/>
      <w:r w:rsidRPr="002B6CD3">
        <w:rPr>
          <w:color w:val="000000"/>
          <w:spacing w:val="1"/>
          <w:sz w:val="22"/>
          <w:szCs w:val="22"/>
        </w:rPr>
        <w:t>Конкурстық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комиссия </w:t>
      </w:r>
      <w:proofErr w:type="spellStart"/>
      <w:r w:rsidRPr="002B6CD3">
        <w:rPr>
          <w:color w:val="000000"/>
          <w:spacing w:val="1"/>
          <w:sz w:val="22"/>
          <w:szCs w:val="22"/>
        </w:rPr>
        <w:t>өтінімдерді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ашық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дауыс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беру </w:t>
      </w:r>
      <w:proofErr w:type="spellStart"/>
      <w:r w:rsidRPr="002B6CD3">
        <w:rPr>
          <w:color w:val="000000"/>
          <w:spacing w:val="1"/>
          <w:sz w:val="22"/>
          <w:szCs w:val="22"/>
        </w:rPr>
        <w:t>арқылы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қарау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қорытындылары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бойынша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kk-KZ"/>
        </w:rPr>
        <w:t>мынаны шешті</w:t>
      </w:r>
      <w:r w:rsidRPr="002B6CD3">
        <w:rPr>
          <w:color w:val="000000"/>
          <w:spacing w:val="1"/>
          <w:sz w:val="22"/>
          <w:szCs w:val="22"/>
        </w:rPr>
        <w:t>:</w:t>
      </w:r>
    </w:p>
    <w:p w14:paraId="72F46FE3" w14:textId="36F0C6B3" w:rsidR="002B6CD3" w:rsidRPr="002B6CD3" w:rsidRDefault="002B6CD3" w:rsidP="002B6CD3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>
        <w:rPr>
          <w:color w:val="000000"/>
          <w:spacing w:val="1"/>
          <w:sz w:val="22"/>
          <w:szCs w:val="22"/>
        </w:rPr>
        <w:t xml:space="preserve">1) </w:t>
      </w:r>
      <w:r>
        <w:rPr>
          <w:color w:val="000000"/>
          <w:spacing w:val="1"/>
          <w:sz w:val="22"/>
          <w:szCs w:val="22"/>
          <w:lang w:val="kk-KZ"/>
        </w:rPr>
        <w:t>№</w:t>
      </w:r>
      <w:r w:rsidRPr="002B6CD3">
        <w:rPr>
          <w:color w:val="000000"/>
          <w:spacing w:val="1"/>
          <w:sz w:val="22"/>
          <w:szCs w:val="22"/>
        </w:rPr>
        <w:t xml:space="preserve"> 1, 7 </w:t>
      </w:r>
      <w:proofErr w:type="spellStart"/>
      <w:r w:rsidRPr="002B6CD3">
        <w:rPr>
          <w:color w:val="000000"/>
          <w:spacing w:val="1"/>
          <w:sz w:val="22"/>
          <w:szCs w:val="22"/>
        </w:rPr>
        <w:t>лоттар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бойынша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конкурстық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өтінімдердің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2B6CD3">
        <w:rPr>
          <w:color w:val="000000"/>
          <w:spacing w:val="1"/>
          <w:sz w:val="22"/>
          <w:szCs w:val="22"/>
        </w:rPr>
        <w:t>қабылданбауына</w:t>
      </w:r>
      <w:proofErr w:type="spellEnd"/>
      <w:r w:rsidRPr="002B6CD3"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байланысты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өтпеді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деп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танылсын</w:t>
      </w:r>
      <w:proofErr w:type="spellEnd"/>
      <w:r>
        <w:rPr>
          <w:color w:val="000000"/>
          <w:spacing w:val="1"/>
          <w:sz w:val="22"/>
          <w:szCs w:val="22"/>
        </w:rPr>
        <w:t>.</w:t>
      </w:r>
      <w:r>
        <w:rPr>
          <w:color w:val="000000"/>
          <w:spacing w:val="1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2) бір тендерлік өтінімнің берілуіне байланысты </w:t>
      </w:r>
      <w:r>
        <w:rPr>
          <w:color w:val="000000"/>
          <w:spacing w:val="1"/>
          <w:sz w:val="22"/>
          <w:szCs w:val="22"/>
          <w:lang w:val="kk-KZ"/>
        </w:rPr>
        <w:t>№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 5, 8 лоттар бойынша тендер өтпеді деп танылсын.</w:t>
      </w:r>
      <w:r>
        <w:rPr>
          <w:color w:val="000000"/>
          <w:spacing w:val="1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3) </w:t>
      </w:r>
      <w:r>
        <w:rPr>
          <w:color w:val="000000"/>
          <w:spacing w:val="1"/>
          <w:sz w:val="22"/>
          <w:szCs w:val="22"/>
          <w:lang w:val="kk-KZ"/>
        </w:rPr>
        <w:t>№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 2, 3, 4, 6 лоттар бойынша тендер өтпеді деп танылсын.</w:t>
      </w:r>
    </w:p>
    <w:p w14:paraId="632863FE" w14:textId="77777777" w:rsidR="002B6CD3" w:rsidRDefault="002B6CD3" w:rsidP="002B6C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  <w:r w:rsidRPr="002B6CD3">
        <w:rPr>
          <w:color w:val="000000"/>
          <w:spacing w:val="1"/>
          <w:sz w:val="22"/>
          <w:szCs w:val="22"/>
          <w:lang w:val="kk-KZ"/>
        </w:rPr>
        <w:t>8. Сатып алуды ұйымдастырушы Шығыс Қазақстан облысы «ЖИТС-тің алдын алу және күрес</w:t>
      </w:r>
      <w:r>
        <w:rPr>
          <w:color w:val="000000"/>
          <w:spacing w:val="1"/>
          <w:sz w:val="22"/>
          <w:szCs w:val="22"/>
          <w:lang w:val="kk-KZ"/>
        </w:rPr>
        <w:t xml:space="preserve"> жөніндегі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 орталығы» ШЖҚ К</w:t>
      </w:r>
      <w:r>
        <w:rPr>
          <w:color w:val="000000"/>
          <w:spacing w:val="1"/>
          <w:sz w:val="22"/>
          <w:szCs w:val="22"/>
          <w:lang w:val="kk-KZ"/>
        </w:rPr>
        <w:t>МК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 (сатып алуды ұйымдастырушының аты-жөні көрсетіледі) үшін осы хаттаманың мәтінін сатып алуды ұйымдастырушыға орналастырыңыз. Тұтынушының интернет-ресурсы.</w:t>
      </w:r>
    </w:p>
    <w:p w14:paraId="20D2BDAC" w14:textId="1E800FBD" w:rsidR="002B6CD3" w:rsidRDefault="002B6CD3" w:rsidP="002B6CD3">
      <w:pPr>
        <w:pStyle w:val="a3"/>
        <w:shd w:val="clear" w:color="auto" w:fill="FFFFFF"/>
        <w:spacing w:after="0"/>
        <w:ind w:firstLine="708"/>
        <w:textAlignment w:val="baseline"/>
        <w:rPr>
          <w:color w:val="000000"/>
          <w:spacing w:val="1"/>
          <w:sz w:val="22"/>
          <w:szCs w:val="22"/>
          <w:lang w:val="kk-KZ"/>
        </w:rPr>
      </w:pPr>
      <w:r>
        <w:rPr>
          <w:color w:val="000000"/>
          <w:spacing w:val="1"/>
          <w:sz w:val="22"/>
          <w:szCs w:val="22"/>
          <w:lang w:val="kk-KZ"/>
        </w:rPr>
        <w:lastRenderedPageBreak/>
        <w:t>Осы шешімге дауыс берген:                                                                                                                                    жақтаған</w:t>
      </w:r>
      <w:r w:rsidRPr="002B6CD3">
        <w:rPr>
          <w:color w:val="000000"/>
          <w:spacing w:val="1"/>
          <w:sz w:val="22"/>
          <w:szCs w:val="22"/>
          <w:lang w:val="kk-KZ"/>
        </w:rPr>
        <w:t xml:space="preserve"> – 5 дауыс (конкурсты</w:t>
      </w:r>
      <w:r>
        <w:rPr>
          <w:color w:val="000000"/>
          <w:spacing w:val="1"/>
          <w:sz w:val="22"/>
          <w:szCs w:val="22"/>
          <w:lang w:val="kk-KZ"/>
        </w:rPr>
        <w:t xml:space="preserve">қ комиссия мүшелерінің Т.А.Ә.);                                                          </w:t>
      </w:r>
      <w:r w:rsidRPr="002B6CD3">
        <w:rPr>
          <w:color w:val="000000"/>
          <w:spacing w:val="1"/>
          <w:sz w:val="22"/>
          <w:szCs w:val="22"/>
          <w:lang w:val="kk-KZ"/>
        </w:rPr>
        <w:t>Қарсы – 0 дауыс (конкурстық комиссия мүшелерінің Т.А.Ә.).</w:t>
      </w:r>
    </w:p>
    <w:p w14:paraId="176F4914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Толық аты -жөні, комиссия төрағасы, мүшелері мен хатшысының қолдары.</w:t>
      </w:r>
    </w:p>
    <w:p w14:paraId="235341EF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төрайымы, бас дәрігер - М.В Жеголко.,</w:t>
      </w:r>
    </w:p>
    <w:p w14:paraId="4C15341B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төрайымының орынбасары, диагностикалық зертхананың меңгерушісі - О. В. Корякина,</w:t>
      </w:r>
    </w:p>
    <w:p w14:paraId="647CD82F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247E5DE4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Заңкеңесші (мемлекеттік сатып алу жөніндегі маман) - Т.Н.,Гуляева </w:t>
      </w:r>
    </w:p>
    <w:p w14:paraId="1EE4AD00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ЕАКК бөлімінің меңгерушісі Н. Оралбаева,</w:t>
      </w:r>
    </w:p>
    <w:p w14:paraId="45CDA32E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Бас есепші - Г.Е.Қамысова</w:t>
      </w:r>
    </w:p>
    <w:p w14:paraId="7CF9EECE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2B6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хатшысы, экономист (мемлекеттік сатып алу бойынша маман) - Г.В.Гордиенко</w:t>
      </w:r>
    </w:p>
    <w:p w14:paraId="1B4B3F89" w14:textId="77777777" w:rsidR="002B6CD3" w:rsidRPr="002B6CD3" w:rsidRDefault="002B6CD3" w:rsidP="002B6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CBA8945" w14:textId="77777777" w:rsidR="003A0132" w:rsidRPr="002B6CD3" w:rsidRDefault="003A0132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  <w:lang w:val="kk-KZ"/>
        </w:rPr>
      </w:pPr>
    </w:p>
    <w:p w14:paraId="5FE581EB" w14:textId="177354E5" w:rsidR="00CB5034" w:rsidRPr="002B6CD3" w:rsidRDefault="00670AD3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  <w:r w:rsidRPr="002B6CD3">
        <w:rPr>
          <w:i/>
          <w:color w:val="000000"/>
          <w:spacing w:val="1"/>
          <w:sz w:val="22"/>
          <w:szCs w:val="22"/>
          <w:lang w:val="kk-KZ"/>
        </w:rPr>
        <w:t xml:space="preserve"> </w:t>
      </w:r>
    </w:p>
    <w:p w14:paraId="75816D9F" w14:textId="77777777" w:rsidR="007B75BA" w:rsidRPr="002B6CD3" w:rsidRDefault="007B75BA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1576B2B" w14:textId="77777777" w:rsidR="007B75BA" w:rsidRPr="002B6CD3" w:rsidRDefault="007B75BA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1B71496" w14:textId="77777777" w:rsidR="007B75BA" w:rsidRPr="002B6CD3" w:rsidRDefault="007B75BA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79D684E" w14:textId="77777777" w:rsidR="007B75BA" w:rsidRPr="002B6CD3" w:rsidRDefault="007B75BA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2ED3F87C" w14:textId="77777777" w:rsidR="007B75BA" w:rsidRDefault="007B75BA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5090CBE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73AD2D3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26B6E7F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51ED6CDB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C75F90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4DE875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7FABE4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962103F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215F6B0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6FA5817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B63E581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2685FB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92C4E0F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3BB953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E57D11F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49FE54F3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D0DBB14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52CECF1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62EAD974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66A510E7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65865EFC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6EF6C70E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C3F584E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52B515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9DB9E58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9564AA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E7A6A05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5941FFA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53F8BE1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8A098AD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140DDA0D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272D6D9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AA93087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7B781E3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25FEA8F3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35A430B2" w14:textId="77777777" w:rsidR="00EA05AB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76ECDBE7" w14:textId="77777777" w:rsidR="00EA05AB" w:rsidRPr="002B6CD3" w:rsidRDefault="00EA05AB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pacing w:val="1"/>
          <w:sz w:val="22"/>
          <w:szCs w:val="22"/>
          <w:lang w:val="kk-KZ"/>
        </w:rPr>
      </w:pPr>
    </w:p>
    <w:p w14:paraId="02B6078A" w14:textId="77777777" w:rsidR="00710958" w:rsidRPr="00916868" w:rsidRDefault="00710958" w:rsidP="00596AA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710958" w:rsidRPr="00916868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4CB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CCAEE176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4"/>
    <w:rsid w:val="00033294"/>
    <w:rsid w:val="00046D6D"/>
    <w:rsid w:val="000D3399"/>
    <w:rsid w:val="000E0D1C"/>
    <w:rsid w:val="00114B5C"/>
    <w:rsid w:val="001E19D4"/>
    <w:rsid w:val="001F69BB"/>
    <w:rsid w:val="001F6AE1"/>
    <w:rsid w:val="002306A7"/>
    <w:rsid w:val="00263401"/>
    <w:rsid w:val="00273509"/>
    <w:rsid w:val="00281709"/>
    <w:rsid w:val="002B6CD3"/>
    <w:rsid w:val="002E18C6"/>
    <w:rsid w:val="002E4B87"/>
    <w:rsid w:val="00333C2C"/>
    <w:rsid w:val="003A0132"/>
    <w:rsid w:val="003D5C06"/>
    <w:rsid w:val="00422DAC"/>
    <w:rsid w:val="0045111D"/>
    <w:rsid w:val="004C4CCE"/>
    <w:rsid w:val="00516BBC"/>
    <w:rsid w:val="00596AA7"/>
    <w:rsid w:val="005A0614"/>
    <w:rsid w:val="005A7B97"/>
    <w:rsid w:val="00627C7F"/>
    <w:rsid w:val="006356F8"/>
    <w:rsid w:val="00670AD3"/>
    <w:rsid w:val="006A1DD1"/>
    <w:rsid w:val="006B55C7"/>
    <w:rsid w:val="006E1318"/>
    <w:rsid w:val="006E678E"/>
    <w:rsid w:val="00710958"/>
    <w:rsid w:val="00777AA5"/>
    <w:rsid w:val="007B75BA"/>
    <w:rsid w:val="007F66FB"/>
    <w:rsid w:val="00830845"/>
    <w:rsid w:val="0084405E"/>
    <w:rsid w:val="008B6A7E"/>
    <w:rsid w:val="008D63A1"/>
    <w:rsid w:val="008E1865"/>
    <w:rsid w:val="008E4AF1"/>
    <w:rsid w:val="008F633A"/>
    <w:rsid w:val="00916868"/>
    <w:rsid w:val="00965B85"/>
    <w:rsid w:val="009B4EC8"/>
    <w:rsid w:val="009F1572"/>
    <w:rsid w:val="00A730A2"/>
    <w:rsid w:val="00AB0CD4"/>
    <w:rsid w:val="00AB4001"/>
    <w:rsid w:val="00B06653"/>
    <w:rsid w:val="00B1782E"/>
    <w:rsid w:val="00BB107D"/>
    <w:rsid w:val="00BE51D6"/>
    <w:rsid w:val="00CB5034"/>
    <w:rsid w:val="00D7259E"/>
    <w:rsid w:val="00D77A83"/>
    <w:rsid w:val="00DB2198"/>
    <w:rsid w:val="00DD346F"/>
    <w:rsid w:val="00E01167"/>
    <w:rsid w:val="00E162AC"/>
    <w:rsid w:val="00EA05AB"/>
    <w:rsid w:val="00F01CAE"/>
    <w:rsid w:val="00F235B3"/>
    <w:rsid w:val="00F40D73"/>
    <w:rsid w:val="00F765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ABCBD8E8-C654-48D2-AB3C-FB2954C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  <w:style w:type="character" w:customStyle="1" w:styleId="s0">
    <w:name w:val="s0"/>
    <w:rsid w:val="00670A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3</cp:revision>
  <dcterms:created xsi:type="dcterms:W3CDTF">2021-10-27T09:13:00Z</dcterms:created>
  <dcterms:modified xsi:type="dcterms:W3CDTF">2021-10-27T09:14:00Z</dcterms:modified>
</cp:coreProperties>
</file>