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B766" w14:textId="77777777" w:rsidR="00F765CD" w:rsidRPr="00273509" w:rsidRDefault="00AB0CD4" w:rsidP="00F765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273509">
        <w:rPr>
          <w:rFonts w:ascii="Times New Roman" w:hAnsi="Times New Roman" w:cs="Times New Roman"/>
          <w:b/>
          <w:color w:val="000000"/>
          <w:spacing w:val="1"/>
        </w:rPr>
        <w:t>Протокол о</w:t>
      </w:r>
      <w:r w:rsidR="00CB5034" w:rsidRPr="00273509">
        <w:rPr>
          <w:rFonts w:ascii="Times New Roman" w:hAnsi="Times New Roman" w:cs="Times New Roman"/>
          <w:b/>
          <w:color w:val="000000"/>
          <w:spacing w:val="1"/>
        </w:rPr>
        <w:t>б итогах тендера</w:t>
      </w:r>
      <w:r w:rsidR="00F765CD" w:rsidRPr="00273509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F765CD" w:rsidRPr="00273509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№ 3</w:t>
      </w:r>
    </w:p>
    <w:p w14:paraId="2FB5786D" w14:textId="655FE81F" w:rsidR="00AB0CD4" w:rsidRPr="00273509" w:rsidRDefault="00F765CD" w:rsidP="00F765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  <w:sz w:val="22"/>
          <w:szCs w:val="22"/>
        </w:rPr>
      </w:pPr>
      <w:r w:rsidRPr="00273509">
        <w:rPr>
          <w:b/>
          <w:color w:val="000000"/>
          <w:spacing w:val="1"/>
          <w:sz w:val="22"/>
          <w:szCs w:val="22"/>
        </w:rPr>
        <w:t xml:space="preserve"> по закупке медицинских изделий в рамках ГОБМП на 2021 год</w:t>
      </w:r>
      <w:r w:rsidR="00965B85" w:rsidRPr="00273509">
        <w:rPr>
          <w:b/>
          <w:color w:val="000000"/>
          <w:spacing w:val="1"/>
          <w:sz w:val="22"/>
          <w:szCs w:val="22"/>
        </w:rPr>
        <w:t xml:space="preserve"> </w:t>
      </w:r>
      <w:r w:rsidRPr="00273509">
        <w:rPr>
          <w:b/>
          <w:color w:val="000000"/>
          <w:spacing w:val="1"/>
          <w:sz w:val="22"/>
          <w:szCs w:val="22"/>
        </w:rPr>
        <w:t xml:space="preserve"> </w:t>
      </w:r>
    </w:p>
    <w:p w14:paraId="175C5EB8" w14:textId="77777777" w:rsidR="00F765CD" w:rsidRPr="00273509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295B924C" w14:textId="09658999" w:rsidR="00F765CD" w:rsidRPr="00273509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г. Усть-Каменогорск, ул. Бурова, 21/1,</w:t>
      </w:r>
    </w:p>
    <w:p w14:paraId="39082AFA" w14:textId="4DAA6BCB" w:rsidR="00F765CD" w:rsidRPr="00273509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КГП на ПХВ «ВКО центр по профилактике и борьбе со СПИД» УЗ ВКО</w:t>
      </w:r>
    </w:p>
    <w:p w14:paraId="1DF6385E" w14:textId="1D40DB4D" w:rsidR="00F765CD" w:rsidRPr="00273509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0</w:t>
      </w:r>
      <w:r w:rsidR="005A0614" w:rsidRPr="00D7259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</w:t>
      </w: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.08.2021 года, </w:t>
      </w:r>
      <w:r w:rsidR="00D77A83" w:rsidRPr="00D77A8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14-00 </w:t>
      </w:r>
      <w:r w:rsidRPr="00D77A8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часов</w:t>
      </w:r>
    </w:p>
    <w:p w14:paraId="44AF95DD" w14:textId="77777777" w:rsidR="00F765CD" w:rsidRPr="00F765CD" w:rsidRDefault="00F765CD" w:rsidP="00F765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1"/>
        </w:rPr>
      </w:pPr>
    </w:p>
    <w:p w14:paraId="5FD9B8F9" w14:textId="77777777" w:rsidR="00AB0CD4" w:rsidRPr="00F765CD" w:rsidRDefault="00AB0CD4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F765CD">
        <w:rPr>
          <w:i/>
          <w:iCs/>
          <w:color w:val="000000"/>
          <w:spacing w:val="1"/>
          <w:sz w:val="20"/>
          <w:szCs w:val="20"/>
        </w:rPr>
        <w:t>(Местонахождение) (Время и дата)</w:t>
      </w:r>
    </w:p>
    <w:p w14:paraId="3E9A1E52" w14:textId="77777777" w:rsidR="00965B85" w:rsidRPr="00596AA7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14:paraId="66DE02E9" w14:textId="6AA8EACF" w:rsidR="00F765CD" w:rsidRPr="00273509" w:rsidRDefault="00965B85" w:rsidP="00F765C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hAnsi="Times New Roman" w:cs="Times New Roman"/>
          <w:color w:val="000000"/>
          <w:spacing w:val="1"/>
        </w:rPr>
        <w:t xml:space="preserve">Тендерная </w:t>
      </w:r>
      <w:r w:rsidR="00AB0CD4" w:rsidRPr="00273509">
        <w:rPr>
          <w:rFonts w:ascii="Times New Roman" w:hAnsi="Times New Roman" w:cs="Times New Roman"/>
          <w:color w:val="000000"/>
          <w:spacing w:val="1"/>
        </w:rPr>
        <w:t>комиссия в составе:</w:t>
      </w:r>
      <w:r w:rsidR="00F765CD"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14:paraId="203E483B" w14:textId="46207965" w:rsidR="00F765CD" w:rsidRPr="00273509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Председатель комиссии, Главный врач – Жеголко М.В.,</w:t>
      </w:r>
    </w:p>
    <w:p w14:paraId="1065C56B" w14:textId="77777777" w:rsidR="00F765CD" w:rsidRPr="00273509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536660" w14:textId="77777777" w:rsidR="00F765CD" w:rsidRPr="00273509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Члены комиссии:</w:t>
      </w:r>
    </w:p>
    <w:p w14:paraId="398B35CF" w14:textId="77777777" w:rsidR="00F765CD" w:rsidRPr="00273509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Юрисконсульт (специалист по государственным закупкам) – Гуляева Т.Н.,</w:t>
      </w:r>
    </w:p>
    <w:p w14:paraId="2C9C243C" w14:textId="77777777" w:rsidR="00F765CD" w:rsidRPr="00273509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Заведующая отделом ЛПРиД – Оралба</w:t>
      </w:r>
      <w:r w:rsidRPr="00273509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е</w:t>
      </w: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 Н.А,</w:t>
      </w:r>
    </w:p>
    <w:p w14:paraId="7D26EA0F" w14:textId="77777777" w:rsidR="00F765CD" w:rsidRPr="00273509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Главный бухгалтер – Камысова Г.Е.</w:t>
      </w:r>
    </w:p>
    <w:p w14:paraId="6950A7FF" w14:textId="77777777" w:rsidR="00F765CD" w:rsidRPr="00273509" w:rsidRDefault="00F765CD" w:rsidP="00F765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>Секретарь комиссии, экономист (специалист по государственным закупкам) – Гордиенко Г.В</w:t>
      </w:r>
    </w:p>
    <w:p w14:paraId="2E1EF3E9" w14:textId="2F3ECC7E" w:rsidR="00F765CD" w:rsidRDefault="00AB0CD4" w:rsidP="00F765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F765CD">
        <w:rPr>
          <w:i/>
          <w:iCs/>
          <w:color w:val="000000"/>
          <w:spacing w:val="1"/>
          <w:sz w:val="20"/>
          <w:szCs w:val="20"/>
        </w:rPr>
        <w:t>(перечислить состав комиссии)</w:t>
      </w:r>
      <w:r w:rsidR="00965B85" w:rsidRPr="00F765CD">
        <w:rPr>
          <w:i/>
          <w:iCs/>
          <w:color w:val="000000"/>
          <w:spacing w:val="1"/>
          <w:sz w:val="20"/>
          <w:szCs w:val="20"/>
        </w:rPr>
        <w:t>,</w:t>
      </w:r>
    </w:p>
    <w:p w14:paraId="3989FEEA" w14:textId="1737DD16" w:rsidR="00AB0CD4" w:rsidRPr="00273509" w:rsidRDefault="00AB0CD4" w:rsidP="00F765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 xml:space="preserve">рассмотрела заявки </w:t>
      </w:r>
      <w:r w:rsidR="00965B85" w:rsidRPr="00273509">
        <w:rPr>
          <w:color w:val="000000"/>
          <w:spacing w:val="1"/>
          <w:sz w:val="22"/>
          <w:szCs w:val="22"/>
        </w:rPr>
        <w:t xml:space="preserve">по </w:t>
      </w:r>
      <w:r w:rsidRPr="00273509">
        <w:rPr>
          <w:color w:val="000000"/>
          <w:spacing w:val="1"/>
          <w:sz w:val="22"/>
          <w:szCs w:val="22"/>
        </w:rPr>
        <w:t>закупкам</w:t>
      </w:r>
      <w:r w:rsidR="00965B85" w:rsidRPr="00273509">
        <w:rPr>
          <w:color w:val="000000"/>
          <w:spacing w:val="1"/>
          <w:sz w:val="22"/>
          <w:szCs w:val="22"/>
        </w:rPr>
        <w:t xml:space="preserve"> </w:t>
      </w:r>
      <w:r w:rsidR="00F765CD" w:rsidRPr="00273509">
        <w:rPr>
          <w:bCs/>
          <w:color w:val="000000"/>
          <w:spacing w:val="1"/>
          <w:sz w:val="22"/>
          <w:szCs w:val="22"/>
        </w:rPr>
        <w:t xml:space="preserve">медицинских изделий в рамках ГОБМП на 2021 год </w:t>
      </w:r>
      <w:r w:rsidRPr="00273509">
        <w:rPr>
          <w:bCs/>
          <w:color w:val="000000"/>
          <w:spacing w:val="1"/>
          <w:sz w:val="22"/>
          <w:szCs w:val="22"/>
        </w:rPr>
        <w:t>.</w:t>
      </w:r>
    </w:p>
    <w:p w14:paraId="7E0529A6" w14:textId="77777777" w:rsidR="00516BBC" w:rsidRPr="00273509" w:rsidRDefault="008D63A1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 xml:space="preserve">2. </w:t>
      </w:r>
      <w:r w:rsidR="00F01CAE" w:rsidRPr="00273509">
        <w:rPr>
          <w:color w:val="000000"/>
          <w:spacing w:val="1"/>
          <w:sz w:val="22"/>
          <w:szCs w:val="22"/>
        </w:rPr>
        <w:t>Сумма, выделенная для закупки (указать сумму) в тенге по каждому лоту отдельно</w:t>
      </w:r>
      <w:r w:rsidR="00516BBC" w:rsidRPr="00273509">
        <w:rPr>
          <w:color w:val="000000"/>
          <w:spacing w:val="1"/>
          <w:sz w:val="22"/>
          <w:szCs w:val="22"/>
        </w:rPr>
        <w:t xml:space="preserve">: 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72"/>
        <w:gridCol w:w="2670"/>
        <w:gridCol w:w="25"/>
        <w:gridCol w:w="1430"/>
        <w:gridCol w:w="585"/>
        <w:gridCol w:w="878"/>
        <w:gridCol w:w="2162"/>
        <w:gridCol w:w="1149"/>
      </w:tblGrid>
      <w:tr w:rsidR="005A7B97" w:rsidRPr="00273509" w14:paraId="697473CE" w14:textId="77777777" w:rsidTr="009F1572">
        <w:tc>
          <w:tcPr>
            <w:tcW w:w="672" w:type="dxa"/>
            <w:vAlign w:val="center"/>
          </w:tcPr>
          <w:p w14:paraId="271BD2EC" w14:textId="77777777" w:rsidR="005A7B97" w:rsidRPr="005A7B97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 лота</w:t>
            </w:r>
          </w:p>
        </w:tc>
        <w:tc>
          <w:tcPr>
            <w:tcW w:w="3096" w:type="dxa"/>
            <w:gridSpan w:val="2"/>
            <w:vAlign w:val="center"/>
          </w:tcPr>
          <w:p w14:paraId="717766E5" w14:textId="77777777" w:rsidR="005A7B97" w:rsidRPr="005A7B97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Наименование лота</w:t>
            </w:r>
          </w:p>
        </w:tc>
        <w:tc>
          <w:tcPr>
            <w:tcW w:w="1430" w:type="dxa"/>
            <w:vAlign w:val="center"/>
          </w:tcPr>
          <w:p w14:paraId="0CB3641E" w14:textId="77777777" w:rsidR="005A7B97" w:rsidRPr="005A7B97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Сумма, выделенная для закупа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(тенге)</w:t>
            </w:r>
          </w:p>
        </w:tc>
        <w:tc>
          <w:tcPr>
            <w:tcW w:w="585" w:type="dxa"/>
          </w:tcPr>
          <w:p w14:paraId="62D3B3A1" w14:textId="261F0403" w:rsidR="005A7B97" w:rsidRPr="005A7B97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Ед.  изм</w:t>
            </w:r>
          </w:p>
        </w:tc>
        <w:tc>
          <w:tcPr>
            <w:tcW w:w="869" w:type="dxa"/>
          </w:tcPr>
          <w:p w14:paraId="59148F5D" w14:textId="1662AEAC" w:rsidR="005A7B97" w:rsidRPr="005A7B97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Объем</w:t>
            </w:r>
          </w:p>
        </w:tc>
        <w:tc>
          <w:tcPr>
            <w:tcW w:w="1770" w:type="dxa"/>
          </w:tcPr>
          <w:p w14:paraId="04CCD308" w14:textId="77777777" w:rsidR="005A7B97" w:rsidRPr="005A7B97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eastAsia="ru-RU"/>
              </w:rPr>
              <w:t>Место поставки</w:t>
            </w:r>
          </w:p>
        </w:tc>
        <w:tc>
          <w:tcPr>
            <w:tcW w:w="1149" w:type="dxa"/>
          </w:tcPr>
          <w:p w14:paraId="40C89121" w14:textId="77777777" w:rsidR="005A7B97" w:rsidRPr="005A7B97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Срок и условия поставки</w:t>
            </w:r>
          </w:p>
        </w:tc>
      </w:tr>
      <w:tr w:rsidR="005A7B97" w:rsidRPr="005A7B97" w14:paraId="2AAD40F3" w14:textId="77777777" w:rsidTr="009F1572">
        <w:tc>
          <w:tcPr>
            <w:tcW w:w="672" w:type="dxa"/>
          </w:tcPr>
          <w:p w14:paraId="338B975A" w14:textId="48C5BD46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3" w:type="dxa"/>
          </w:tcPr>
          <w:p w14:paraId="5DD1F83E" w14:textId="77777777" w:rsidR="005A7B97" w:rsidRPr="005A7B97" w:rsidRDefault="005A7B97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Экспертные тест-системы для подтверждения положительного рез-та скрининга на ВИЧ 1.2 Ag/At : Тест-система иммуноферментная для определения антител к вирусу иммунодефицита человека первого и второго типов , группы 0 и антигена ВИЧ-1 (р24)в сыворотке или плазме крови человека. Набор 5плашек х 96 исследований</w:t>
            </w:r>
          </w:p>
          <w:p w14:paraId="0D3A38A8" w14:textId="7B584B3C" w:rsidR="005A7B97" w:rsidRPr="005A7B97" w:rsidRDefault="005A7B97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</w:tcPr>
          <w:p w14:paraId="0D9C3A29" w14:textId="2842C5B3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571 200,00</w:t>
            </w:r>
          </w:p>
        </w:tc>
        <w:tc>
          <w:tcPr>
            <w:tcW w:w="585" w:type="dxa"/>
          </w:tcPr>
          <w:p w14:paraId="68F697AA" w14:textId="0D734E47" w:rsidR="005A7B97" w:rsidRPr="005A7B97" w:rsidRDefault="005A7B97" w:rsidP="005A7B9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</w:p>
        </w:tc>
        <w:tc>
          <w:tcPr>
            <w:tcW w:w="869" w:type="dxa"/>
          </w:tcPr>
          <w:p w14:paraId="3D6FE20E" w14:textId="6E9F1BB3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0" w:type="dxa"/>
          </w:tcPr>
          <w:p w14:paraId="187C1A8E" w14:textId="108F5588" w:rsidR="009F1572" w:rsidRPr="009F1572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</w:t>
            </w: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г. Усть-Каменогорск, ул. Бурова, 21/1</w:t>
            </w:r>
          </w:p>
          <w:p w14:paraId="29D6ADAB" w14:textId="6C137873" w:rsidR="009F1572" w:rsidRPr="009F1572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  <w:p w14:paraId="083FFE8B" w14:textId="4731E9ED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</w:tcPr>
          <w:p w14:paraId="1A14CA9A" w14:textId="7FC430A2" w:rsidR="005A7B97" w:rsidRPr="009F1572" w:rsidRDefault="009F1572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3D67EA01" w14:textId="77777777" w:rsidTr="009F1572">
        <w:tc>
          <w:tcPr>
            <w:tcW w:w="672" w:type="dxa"/>
          </w:tcPr>
          <w:p w14:paraId="5CF94BA2" w14:textId="64FB0D4E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3" w:type="dxa"/>
          </w:tcPr>
          <w:p w14:paraId="5C75D421" w14:textId="77777777" w:rsidR="005A7B97" w:rsidRPr="005A7B97" w:rsidRDefault="005A7B97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Стандартная панель сывороток для входного контроля не содержащих антитела к ВИЧ1.2 и антиген р24. </w:t>
            </w:r>
          </w:p>
          <w:p w14:paraId="62D771E5" w14:textId="77777777" w:rsidR="005A7B97" w:rsidRPr="005A7B97" w:rsidRDefault="005A7B97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</w:tcPr>
          <w:p w14:paraId="7E395B8B" w14:textId="24A72D62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65 000,00</w:t>
            </w:r>
          </w:p>
        </w:tc>
        <w:tc>
          <w:tcPr>
            <w:tcW w:w="585" w:type="dxa"/>
          </w:tcPr>
          <w:p w14:paraId="4981E95B" w14:textId="1B8EB12B" w:rsidR="005A7B97" w:rsidRPr="005A7B97" w:rsidRDefault="005A7B97" w:rsidP="005A7B9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</w:p>
        </w:tc>
        <w:tc>
          <w:tcPr>
            <w:tcW w:w="869" w:type="dxa"/>
          </w:tcPr>
          <w:p w14:paraId="7979DF46" w14:textId="5725357D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</w:tcPr>
          <w:p w14:paraId="03DD101E" w14:textId="77777777" w:rsidR="009F1572" w:rsidRPr="009F1572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</w:t>
            </w: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г. Усть-Каменогорск, ул. Бурова, 21/1</w:t>
            </w:r>
          </w:p>
          <w:p w14:paraId="53778354" w14:textId="41D66B10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</w:tcPr>
          <w:p w14:paraId="2AF613F2" w14:textId="7932DF1B" w:rsidR="005A7B97" w:rsidRPr="005A7B97" w:rsidRDefault="009F1572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371AC670" w14:textId="77777777" w:rsidTr="009F1572">
        <w:tc>
          <w:tcPr>
            <w:tcW w:w="672" w:type="dxa"/>
          </w:tcPr>
          <w:p w14:paraId="741413E6" w14:textId="0E3A523D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3" w:type="dxa"/>
          </w:tcPr>
          <w:p w14:paraId="414C64C0" w14:textId="7C0AE37A" w:rsidR="005A7B97" w:rsidRPr="005A7B97" w:rsidRDefault="005A7B97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Стандартная панель сывороток для входного контроля, содержащих антитела к ВИЧ1.</w:t>
            </w:r>
          </w:p>
        </w:tc>
        <w:tc>
          <w:tcPr>
            <w:tcW w:w="1463" w:type="dxa"/>
            <w:gridSpan w:val="2"/>
          </w:tcPr>
          <w:p w14:paraId="2AC1FFE1" w14:textId="3C84DBC6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65 000,00</w:t>
            </w:r>
          </w:p>
        </w:tc>
        <w:tc>
          <w:tcPr>
            <w:tcW w:w="585" w:type="dxa"/>
          </w:tcPr>
          <w:p w14:paraId="59D67F3E" w14:textId="4C2F7B03" w:rsidR="005A7B97" w:rsidRPr="005A7B97" w:rsidRDefault="005A7B97" w:rsidP="005A7B9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</w:p>
        </w:tc>
        <w:tc>
          <w:tcPr>
            <w:tcW w:w="869" w:type="dxa"/>
          </w:tcPr>
          <w:p w14:paraId="6F822451" w14:textId="17E225F2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A7B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</w:tcPr>
          <w:p w14:paraId="52BFF14A" w14:textId="77777777" w:rsidR="009F1572" w:rsidRPr="009F1572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</w:t>
            </w: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г. Усть-Каменогорск, ул. Бурова, 21/1</w:t>
            </w:r>
          </w:p>
          <w:p w14:paraId="6EB81F80" w14:textId="07AA6F9A" w:rsidR="005A7B97" w:rsidRPr="005A7B97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</w:tcPr>
          <w:p w14:paraId="289D56E1" w14:textId="2FA5FF0D" w:rsidR="005A7B97" w:rsidRPr="005A7B97" w:rsidRDefault="009F1572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2A280ABD" w14:textId="77777777" w:rsidTr="009F1572">
        <w:trPr>
          <w:trHeight w:val="900"/>
        </w:trPr>
        <w:tc>
          <w:tcPr>
            <w:tcW w:w="672" w:type="dxa"/>
            <w:hideMark/>
          </w:tcPr>
          <w:p w14:paraId="7B519D4D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4</w:t>
            </w:r>
          </w:p>
        </w:tc>
        <w:tc>
          <w:tcPr>
            <w:tcW w:w="3063" w:type="dxa"/>
            <w:hideMark/>
          </w:tcPr>
          <w:p w14:paraId="050C8EE8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Стандартная панель сывороток для входного контроля, содержащих антитела к ВИЧ2. </w:t>
            </w:r>
          </w:p>
        </w:tc>
        <w:tc>
          <w:tcPr>
            <w:tcW w:w="1463" w:type="dxa"/>
            <w:gridSpan w:val="2"/>
          </w:tcPr>
          <w:p w14:paraId="4DD31E8A" w14:textId="4FF0063B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65 000,00</w:t>
            </w:r>
          </w:p>
        </w:tc>
        <w:tc>
          <w:tcPr>
            <w:tcW w:w="585" w:type="dxa"/>
          </w:tcPr>
          <w:p w14:paraId="62BE800A" w14:textId="548F0B5D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наб</w:t>
            </w:r>
          </w:p>
        </w:tc>
        <w:tc>
          <w:tcPr>
            <w:tcW w:w="869" w:type="dxa"/>
            <w:noWrap/>
            <w:hideMark/>
          </w:tcPr>
          <w:p w14:paraId="3747802E" w14:textId="14DC4E8F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1</w:t>
            </w:r>
          </w:p>
        </w:tc>
        <w:tc>
          <w:tcPr>
            <w:tcW w:w="1770" w:type="dxa"/>
          </w:tcPr>
          <w:p w14:paraId="28988C09" w14:textId="77777777" w:rsidR="009F1572" w:rsidRPr="009F1572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</w:t>
            </w: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г. Усть-Каменогорск, ул. Бурова, 21/1</w:t>
            </w:r>
          </w:p>
          <w:p w14:paraId="4D0D3BB4" w14:textId="6EEF03FA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1149" w:type="dxa"/>
          </w:tcPr>
          <w:p w14:paraId="0FB83DD0" w14:textId="0E367376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452EA780" w14:textId="77777777" w:rsidTr="009F1572">
        <w:trPr>
          <w:trHeight w:val="735"/>
        </w:trPr>
        <w:tc>
          <w:tcPr>
            <w:tcW w:w="672" w:type="dxa"/>
            <w:hideMark/>
          </w:tcPr>
          <w:p w14:paraId="5D30B4A6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5</w:t>
            </w:r>
          </w:p>
        </w:tc>
        <w:tc>
          <w:tcPr>
            <w:tcW w:w="3063" w:type="dxa"/>
            <w:hideMark/>
          </w:tcPr>
          <w:p w14:paraId="308F22CA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Промывающий раствор BD FACS Flow, 20 л</w:t>
            </w:r>
          </w:p>
        </w:tc>
        <w:tc>
          <w:tcPr>
            <w:tcW w:w="1463" w:type="dxa"/>
            <w:gridSpan w:val="2"/>
          </w:tcPr>
          <w:p w14:paraId="7E367B17" w14:textId="462BF454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235 800,00</w:t>
            </w:r>
          </w:p>
        </w:tc>
        <w:tc>
          <w:tcPr>
            <w:tcW w:w="585" w:type="dxa"/>
          </w:tcPr>
          <w:p w14:paraId="40805BE2" w14:textId="0EB3D07F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Уп.</w:t>
            </w:r>
          </w:p>
        </w:tc>
        <w:tc>
          <w:tcPr>
            <w:tcW w:w="869" w:type="dxa"/>
            <w:noWrap/>
            <w:hideMark/>
          </w:tcPr>
          <w:p w14:paraId="0B1D2E26" w14:textId="4142F366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6</w:t>
            </w:r>
          </w:p>
        </w:tc>
        <w:tc>
          <w:tcPr>
            <w:tcW w:w="1770" w:type="dxa"/>
          </w:tcPr>
          <w:p w14:paraId="7F40FB2D" w14:textId="77777777" w:rsidR="009F1572" w:rsidRPr="009F1572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КГП на ПХВ «ВКО центр по профилактике и </w:t>
            </w: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борьбе со СПИД» УЗ ВКО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</w:t>
            </w: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г. Усть-Каменогорск, ул. Бурова, 21/1</w:t>
            </w:r>
          </w:p>
          <w:p w14:paraId="798026F7" w14:textId="4124C505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1149" w:type="dxa"/>
          </w:tcPr>
          <w:p w14:paraId="4463D6A7" w14:textId="59F83242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 xml:space="preserve">В течение 202 года частями по заявке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>заказчика</w:t>
            </w:r>
          </w:p>
        </w:tc>
      </w:tr>
      <w:tr w:rsidR="005A7B97" w:rsidRPr="005A7B97" w14:paraId="2C065AD8" w14:textId="77777777" w:rsidTr="009F1572">
        <w:trPr>
          <w:trHeight w:val="615"/>
        </w:trPr>
        <w:tc>
          <w:tcPr>
            <w:tcW w:w="672" w:type="dxa"/>
            <w:hideMark/>
          </w:tcPr>
          <w:p w14:paraId="29DCA362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lastRenderedPageBreak/>
              <w:t>6</w:t>
            </w:r>
          </w:p>
        </w:tc>
        <w:tc>
          <w:tcPr>
            <w:tcW w:w="3063" w:type="dxa"/>
            <w:hideMark/>
          </w:tcPr>
          <w:p w14:paraId="10749DD4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Экспресс-тесты по околодесневой жидкости</w:t>
            </w:r>
          </w:p>
        </w:tc>
        <w:tc>
          <w:tcPr>
            <w:tcW w:w="1463" w:type="dxa"/>
            <w:gridSpan w:val="2"/>
          </w:tcPr>
          <w:p w14:paraId="64D77C78" w14:textId="1F490DC3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2 250 000,00</w:t>
            </w:r>
          </w:p>
        </w:tc>
        <w:tc>
          <w:tcPr>
            <w:tcW w:w="585" w:type="dxa"/>
          </w:tcPr>
          <w:p w14:paraId="3641691F" w14:textId="23524638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шт.</w:t>
            </w:r>
          </w:p>
        </w:tc>
        <w:tc>
          <w:tcPr>
            <w:tcW w:w="869" w:type="dxa"/>
            <w:noWrap/>
            <w:hideMark/>
          </w:tcPr>
          <w:p w14:paraId="39CEF91C" w14:textId="1751C00D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750</w:t>
            </w:r>
          </w:p>
        </w:tc>
        <w:tc>
          <w:tcPr>
            <w:tcW w:w="1770" w:type="dxa"/>
          </w:tcPr>
          <w:p w14:paraId="7AF0D93E" w14:textId="77777777" w:rsidR="009F1572" w:rsidRPr="009F1572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</w:t>
            </w: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г. Усть-Каменогорск, ул. Бурова, 21/1</w:t>
            </w:r>
          </w:p>
          <w:p w14:paraId="54378821" w14:textId="39B7A53B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1149" w:type="dxa"/>
          </w:tcPr>
          <w:p w14:paraId="716E3579" w14:textId="21ACF741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08C3FC4F" w14:textId="77777777" w:rsidTr="009F1572">
        <w:trPr>
          <w:trHeight w:val="525"/>
        </w:trPr>
        <w:tc>
          <w:tcPr>
            <w:tcW w:w="672" w:type="dxa"/>
            <w:hideMark/>
          </w:tcPr>
          <w:p w14:paraId="0AD7DBED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7</w:t>
            </w:r>
          </w:p>
        </w:tc>
        <w:tc>
          <w:tcPr>
            <w:tcW w:w="3063" w:type="dxa"/>
            <w:hideMark/>
          </w:tcPr>
          <w:p w14:paraId="161CC334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Шприцы 10,0 мл</w:t>
            </w:r>
          </w:p>
        </w:tc>
        <w:tc>
          <w:tcPr>
            <w:tcW w:w="1463" w:type="dxa"/>
            <w:gridSpan w:val="2"/>
          </w:tcPr>
          <w:p w14:paraId="68796CE4" w14:textId="50A1C41C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7 920 000,00</w:t>
            </w:r>
          </w:p>
        </w:tc>
        <w:tc>
          <w:tcPr>
            <w:tcW w:w="585" w:type="dxa"/>
          </w:tcPr>
          <w:p w14:paraId="436893A7" w14:textId="265CA105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шт.</w:t>
            </w:r>
          </w:p>
        </w:tc>
        <w:tc>
          <w:tcPr>
            <w:tcW w:w="869" w:type="dxa"/>
            <w:noWrap/>
            <w:hideMark/>
          </w:tcPr>
          <w:p w14:paraId="15536037" w14:textId="066A9F29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264 000</w:t>
            </w:r>
          </w:p>
        </w:tc>
        <w:tc>
          <w:tcPr>
            <w:tcW w:w="1770" w:type="dxa"/>
          </w:tcPr>
          <w:p w14:paraId="08BC66DC" w14:textId="283B8A80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Восточно-Казахстанский областной Центр по профилактике и борьбе со СПИД г.Усть-Каменогорск, ул.Бурова 21/1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количестве 168000 (сто шестьдесят восемь тысяч) штук.</w:t>
            </w:r>
          </w:p>
          <w:p w14:paraId="3EC2A8D7" w14:textId="77777777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3A9EDB59" w14:textId="264C715B" w:rsidR="005A7B97" w:rsidRPr="005A7B97" w:rsidRDefault="009F1572" w:rsidP="009F1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Центр по профилактике и борьбе со СПИД г.Семей, ул.К.Мухамедханова, 24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 количестве 96000 (девяноста шесть тысяч) штук</w:t>
            </w:r>
          </w:p>
        </w:tc>
        <w:tc>
          <w:tcPr>
            <w:tcW w:w="1149" w:type="dxa"/>
          </w:tcPr>
          <w:p w14:paraId="7B51B61A" w14:textId="039633F6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373C2196" w14:textId="77777777" w:rsidTr="009F1572">
        <w:trPr>
          <w:trHeight w:val="555"/>
        </w:trPr>
        <w:tc>
          <w:tcPr>
            <w:tcW w:w="672" w:type="dxa"/>
            <w:hideMark/>
          </w:tcPr>
          <w:p w14:paraId="61B315B9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8</w:t>
            </w:r>
          </w:p>
        </w:tc>
        <w:tc>
          <w:tcPr>
            <w:tcW w:w="3063" w:type="dxa"/>
            <w:hideMark/>
          </w:tcPr>
          <w:p w14:paraId="2E554ECC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Шприцы 5,0 мл</w:t>
            </w:r>
          </w:p>
        </w:tc>
        <w:tc>
          <w:tcPr>
            <w:tcW w:w="1463" w:type="dxa"/>
            <w:gridSpan w:val="2"/>
          </w:tcPr>
          <w:p w14:paraId="19BCB3DD" w14:textId="68ED50F1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7 992 000,00</w:t>
            </w:r>
          </w:p>
        </w:tc>
        <w:tc>
          <w:tcPr>
            <w:tcW w:w="585" w:type="dxa"/>
          </w:tcPr>
          <w:p w14:paraId="663812B9" w14:textId="4A9A0C04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шт.</w:t>
            </w:r>
          </w:p>
        </w:tc>
        <w:tc>
          <w:tcPr>
            <w:tcW w:w="869" w:type="dxa"/>
            <w:noWrap/>
            <w:hideMark/>
          </w:tcPr>
          <w:p w14:paraId="774CF142" w14:textId="1DF54A82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266 400</w:t>
            </w:r>
          </w:p>
        </w:tc>
        <w:tc>
          <w:tcPr>
            <w:tcW w:w="1770" w:type="dxa"/>
          </w:tcPr>
          <w:p w14:paraId="4AD76AE8" w14:textId="2DA32809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Восточно-Казахстанский областной Центр по профилактике и борьбе со СПИД г.Усть-Каменогорск, ул.Бурова 21/1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,</w:t>
            </w: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количестве 168000 (сто шестьдесят восемь тысяч) штук.</w:t>
            </w:r>
          </w:p>
          <w:p w14:paraId="452D2EBB" w14:textId="77777777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5DD07838" w14:textId="56A6B3C1" w:rsidR="005A7B97" w:rsidRPr="005A7B97" w:rsidRDefault="009F1572" w:rsidP="009F1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Центр по профилактике и борьбе со СПИД г.Семей, ул.К.Мухамедханова, 24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количестве 98400 (девяноста восемь тысяч четыреста) штук.</w:t>
            </w:r>
          </w:p>
        </w:tc>
        <w:tc>
          <w:tcPr>
            <w:tcW w:w="1149" w:type="dxa"/>
          </w:tcPr>
          <w:p w14:paraId="21A0F74E" w14:textId="34541273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04175AED" w14:textId="77777777" w:rsidTr="009F1572">
        <w:trPr>
          <w:trHeight w:val="495"/>
        </w:trPr>
        <w:tc>
          <w:tcPr>
            <w:tcW w:w="672" w:type="dxa"/>
            <w:hideMark/>
          </w:tcPr>
          <w:p w14:paraId="18E13E74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9</w:t>
            </w:r>
          </w:p>
        </w:tc>
        <w:tc>
          <w:tcPr>
            <w:tcW w:w="3063" w:type="dxa"/>
            <w:hideMark/>
          </w:tcPr>
          <w:p w14:paraId="14259C25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Шприцы 2,0 мл</w:t>
            </w:r>
          </w:p>
        </w:tc>
        <w:tc>
          <w:tcPr>
            <w:tcW w:w="1463" w:type="dxa"/>
            <w:gridSpan w:val="2"/>
          </w:tcPr>
          <w:p w14:paraId="01E3ED2B" w14:textId="73472788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7 941 600,00</w:t>
            </w:r>
          </w:p>
        </w:tc>
        <w:tc>
          <w:tcPr>
            <w:tcW w:w="585" w:type="dxa"/>
          </w:tcPr>
          <w:p w14:paraId="17E7B941" w14:textId="12CBCF12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шт.</w:t>
            </w:r>
          </w:p>
        </w:tc>
        <w:tc>
          <w:tcPr>
            <w:tcW w:w="869" w:type="dxa"/>
            <w:noWrap/>
            <w:hideMark/>
          </w:tcPr>
          <w:p w14:paraId="200E472A" w14:textId="10333793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264 720</w:t>
            </w:r>
          </w:p>
        </w:tc>
        <w:tc>
          <w:tcPr>
            <w:tcW w:w="1770" w:type="dxa"/>
          </w:tcPr>
          <w:p w14:paraId="3C3DB965" w14:textId="40414E72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Восточно-Казахстанский областной Центр по профилактике и борьбе со СПИД г.Усть-Каменогорск, ул.Бурова 21/1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количестве 167520 штук (сто шестьдесят семь пятьсот двадцать) штук.</w:t>
            </w:r>
          </w:p>
          <w:p w14:paraId="26FE18F5" w14:textId="77777777" w:rsidR="009F1572" w:rsidRPr="009F1572" w:rsidRDefault="009F1572" w:rsidP="009F1572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14:paraId="5ECCE71B" w14:textId="5810B6C6" w:rsidR="005A7B97" w:rsidRPr="005A7B97" w:rsidRDefault="009F1572" w:rsidP="009F1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Центр по профилактике и борьбе со СПИД г.Семей, ул.К.Мухамедханова, 24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 количестве 97200 штук (девяноста семь тысяч двести) штук.</w:t>
            </w:r>
          </w:p>
        </w:tc>
        <w:tc>
          <w:tcPr>
            <w:tcW w:w="1149" w:type="dxa"/>
          </w:tcPr>
          <w:p w14:paraId="75CAE746" w14:textId="18549474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>В течение 202 года частями по заявке заказчика</w:t>
            </w:r>
          </w:p>
        </w:tc>
      </w:tr>
      <w:tr w:rsidR="005A7B97" w:rsidRPr="005A7B97" w14:paraId="03F123C5" w14:textId="77777777" w:rsidTr="009F1572">
        <w:trPr>
          <w:trHeight w:val="300"/>
        </w:trPr>
        <w:tc>
          <w:tcPr>
            <w:tcW w:w="672" w:type="dxa"/>
            <w:hideMark/>
          </w:tcPr>
          <w:p w14:paraId="0F07D831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10</w:t>
            </w:r>
          </w:p>
        </w:tc>
        <w:tc>
          <w:tcPr>
            <w:tcW w:w="3063" w:type="dxa"/>
            <w:hideMark/>
          </w:tcPr>
          <w:p w14:paraId="3AFD9C14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Спиртовая салфетка</w:t>
            </w:r>
          </w:p>
        </w:tc>
        <w:tc>
          <w:tcPr>
            <w:tcW w:w="1463" w:type="dxa"/>
            <w:gridSpan w:val="2"/>
          </w:tcPr>
          <w:p w14:paraId="2E5981A9" w14:textId="0BC48186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7 951 200,00</w:t>
            </w:r>
          </w:p>
        </w:tc>
        <w:tc>
          <w:tcPr>
            <w:tcW w:w="585" w:type="dxa"/>
          </w:tcPr>
          <w:p w14:paraId="2649149E" w14:textId="2FD3A24F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шт.</w:t>
            </w:r>
          </w:p>
        </w:tc>
        <w:tc>
          <w:tcPr>
            <w:tcW w:w="869" w:type="dxa"/>
            <w:noWrap/>
            <w:hideMark/>
          </w:tcPr>
          <w:p w14:paraId="3ACFF46E" w14:textId="2FBAA49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795 120</w:t>
            </w:r>
          </w:p>
        </w:tc>
        <w:tc>
          <w:tcPr>
            <w:tcW w:w="1770" w:type="dxa"/>
          </w:tcPr>
          <w:p w14:paraId="5D88E5F5" w14:textId="453FCEE1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Восточно-Казахстанский областной Центр по профилактике и борьбе со СПИД г.Усть-Каменогорск, ул.Бурова 21/1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количестве 505120 (пятьсот пять тысяч сто двадцать) штук</w:t>
            </w:r>
          </w:p>
          <w:p w14:paraId="67EACE5B" w14:textId="77777777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56E0F71A" w14:textId="3881FCDE" w:rsidR="005A7B97" w:rsidRPr="005A7B97" w:rsidRDefault="009F1572" w:rsidP="009F1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Центр по профилактике и борьбе со СПИД г.Семей, ул.К.Мухамедханова, 24</w:t>
            </w:r>
            <w:r w:rsidR="00BB107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 количестве 290000 (двести девяноста тысяч) штук.</w:t>
            </w:r>
          </w:p>
        </w:tc>
        <w:tc>
          <w:tcPr>
            <w:tcW w:w="1149" w:type="dxa"/>
          </w:tcPr>
          <w:p w14:paraId="0F7483CE" w14:textId="7FCFF556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6488E510" w14:textId="77777777" w:rsidTr="009F1572">
        <w:trPr>
          <w:trHeight w:val="300"/>
        </w:trPr>
        <w:tc>
          <w:tcPr>
            <w:tcW w:w="672" w:type="dxa"/>
            <w:hideMark/>
          </w:tcPr>
          <w:p w14:paraId="54F5FD4E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11</w:t>
            </w:r>
          </w:p>
        </w:tc>
        <w:tc>
          <w:tcPr>
            <w:tcW w:w="3063" w:type="dxa"/>
            <w:hideMark/>
          </w:tcPr>
          <w:p w14:paraId="7C0370C6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Презерватив</w:t>
            </w:r>
          </w:p>
        </w:tc>
        <w:tc>
          <w:tcPr>
            <w:tcW w:w="1463" w:type="dxa"/>
            <w:gridSpan w:val="2"/>
          </w:tcPr>
          <w:p w14:paraId="2B0A5B29" w14:textId="0CA9A190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33 409 000,00</w:t>
            </w:r>
          </w:p>
        </w:tc>
        <w:tc>
          <w:tcPr>
            <w:tcW w:w="585" w:type="dxa"/>
          </w:tcPr>
          <w:p w14:paraId="4D932DFE" w14:textId="65067016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шт.</w:t>
            </w:r>
          </w:p>
        </w:tc>
        <w:tc>
          <w:tcPr>
            <w:tcW w:w="869" w:type="dxa"/>
            <w:noWrap/>
            <w:hideMark/>
          </w:tcPr>
          <w:p w14:paraId="4757F7DB" w14:textId="5CA8AA1E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835 225</w:t>
            </w:r>
          </w:p>
        </w:tc>
        <w:tc>
          <w:tcPr>
            <w:tcW w:w="1770" w:type="dxa"/>
          </w:tcPr>
          <w:p w14:paraId="741ECCD1" w14:textId="49269754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Восточно-Казахстанский областной Центр по профилактике и борьбе со СПИД г.Усть-Каменогорск, ул.Бурова 21/1</w:t>
            </w:r>
            <w:r w:rsidR="00BB107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количестве 691225   штук</w:t>
            </w:r>
          </w:p>
          <w:p w14:paraId="5CA461EA" w14:textId="77777777" w:rsidR="009F1572" w:rsidRPr="009F1572" w:rsidRDefault="009F1572" w:rsidP="009F15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14CC5CBC" w14:textId="66F1BB46" w:rsidR="005A7B97" w:rsidRPr="009F1572" w:rsidRDefault="009F1572" w:rsidP="009F1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9F157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Доставка в Центр по профилактике и борьбе со СПИД г.Семей, ул.К.Мухамедханова, 24</w:t>
            </w:r>
            <w:r w:rsidR="00BB107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9F15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 количестве 144000   штук.</w:t>
            </w:r>
          </w:p>
        </w:tc>
        <w:tc>
          <w:tcPr>
            <w:tcW w:w="1149" w:type="dxa"/>
          </w:tcPr>
          <w:p w14:paraId="7F0E5968" w14:textId="6803E438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  <w:tr w:rsidR="005A7B97" w:rsidRPr="005A7B97" w14:paraId="171A89E5" w14:textId="77777777" w:rsidTr="009F1572">
        <w:trPr>
          <w:trHeight w:val="843"/>
        </w:trPr>
        <w:tc>
          <w:tcPr>
            <w:tcW w:w="672" w:type="dxa"/>
            <w:hideMark/>
          </w:tcPr>
          <w:p w14:paraId="72C8816F" w14:textId="77777777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12</w:t>
            </w:r>
          </w:p>
        </w:tc>
        <w:tc>
          <w:tcPr>
            <w:tcW w:w="3063" w:type="dxa"/>
            <w:hideMark/>
          </w:tcPr>
          <w:p w14:paraId="111A6B60" w14:textId="77777777" w:rsidR="005A7B97" w:rsidRPr="005A7B97" w:rsidRDefault="005A7B97" w:rsidP="005A7B9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Набор реагентов BD FACSCount Reagent Kit, 50 тестов из комплекта Проточный цитофлуориметр BD FACSCOUNT +2 +8 С</w:t>
            </w:r>
          </w:p>
        </w:tc>
        <w:tc>
          <w:tcPr>
            <w:tcW w:w="1463" w:type="dxa"/>
            <w:gridSpan w:val="2"/>
            <w:hideMark/>
          </w:tcPr>
          <w:p w14:paraId="3D95F2A7" w14:textId="39787C20" w:rsidR="005A7B97" w:rsidRPr="005A7B97" w:rsidRDefault="005A7B97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1 153 482,00</w:t>
            </w:r>
          </w:p>
        </w:tc>
        <w:tc>
          <w:tcPr>
            <w:tcW w:w="585" w:type="dxa"/>
          </w:tcPr>
          <w:p w14:paraId="31C5622C" w14:textId="78577E13" w:rsidR="005A7B97" w:rsidRPr="005A7B97" w:rsidRDefault="005A7B97" w:rsidP="005A7B9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уп.</w:t>
            </w:r>
          </w:p>
        </w:tc>
        <w:tc>
          <w:tcPr>
            <w:tcW w:w="869" w:type="dxa"/>
            <w:noWrap/>
            <w:hideMark/>
          </w:tcPr>
          <w:p w14:paraId="3C8AD406" w14:textId="22585519" w:rsidR="005A7B97" w:rsidRPr="005A7B97" w:rsidRDefault="005A7B97" w:rsidP="005A7B9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5A7B97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2</w:t>
            </w:r>
          </w:p>
        </w:tc>
        <w:tc>
          <w:tcPr>
            <w:tcW w:w="1770" w:type="dxa"/>
          </w:tcPr>
          <w:p w14:paraId="1F185D7F" w14:textId="77777777" w:rsidR="009F1572" w:rsidRPr="009F1572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</w:t>
            </w:r>
            <w:r w:rsidRPr="009F1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г. Усть-Каменогорск, ул. Бурова, 21/1</w:t>
            </w:r>
          </w:p>
          <w:p w14:paraId="34F4BE7A" w14:textId="50482FCA" w:rsidR="005A7B97" w:rsidRPr="005A7B97" w:rsidRDefault="005A7B97" w:rsidP="005A7B9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1149" w:type="dxa"/>
          </w:tcPr>
          <w:p w14:paraId="2C3C0F0F" w14:textId="78571B79" w:rsidR="005A7B97" w:rsidRPr="005A7B97" w:rsidRDefault="009F1572" w:rsidP="005A7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 течение 202 года частями по заявке заказчика</w:t>
            </w:r>
          </w:p>
        </w:tc>
      </w:tr>
    </w:tbl>
    <w:p w14:paraId="53A17D4C" w14:textId="77777777" w:rsidR="00516BBC" w:rsidRPr="00273509" w:rsidRDefault="00516BBC" w:rsidP="00F765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16BBC" w:rsidRPr="00273509" w14:paraId="4825BDE2" w14:textId="77777777" w:rsidTr="00516BBC">
        <w:tc>
          <w:tcPr>
            <w:tcW w:w="817" w:type="dxa"/>
          </w:tcPr>
          <w:p w14:paraId="7550B056" w14:textId="77777777" w:rsidR="00516BBC" w:rsidRPr="00273509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8789" w:type="dxa"/>
          </w:tcPr>
          <w:p w14:paraId="3389CA61" w14:textId="77777777" w:rsidR="00516BBC" w:rsidRPr="00273509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Наименование, адрес потенциальных поставщиков</w:t>
            </w:r>
          </w:p>
        </w:tc>
      </w:tr>
      <w:tr w:rsidR="00516BBC" w:rsidRPr="00273509" w14:paraId="63BFA199" w14:textId="77777777" w:rsidTr="00516BBC">
        <w:tc>
          <w:tcPr>
            <w:tcW w:w="817" w:type="dxa"/>
          </w:tcPr>
          <w:p w14:paraId="6AF26E5A" w14:textId="7003816B" w:rsidR="00516BBC" w:rsidRPr="00273509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14:paraId="71805812" w14:textId="3C02300B" w:rsidR="00516BBC" w:rsidRPr="00273509" w:rsidRDefault="00273509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hAnsi="Times New Roman" w:cs="Times New Roman"/>
                <w:sz w:val="24"/>
                <w:szCs w:val="24"/>
              </w:rPr>
              <w:t xml:space="preserve">ТОО "Мерусар и К", г.Павлодар, ул.Чайковского, 5  </w:t>
            </w:r>
          </w:p>
        </w:tc>
      </w:tr>
      <w:tr w:rsidR="00F765CD" w:rsidRPr="00273509" w14:paraId="57B051C5" w14:textId="77777777" w:rsidTr="00516BBC">
        <w:tc>
          <w:tcPr>
            <w:tcW w:w="817" w:type="dxa"/>
          </w:tcPr>
          <w:p w14:paraId="4C5DE169" w14:textId="5188D6CA" w:rsidR="00F765CD" w:rsidRPr="00273509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14:paraId="489D5AC7" w14:textId="18ABE489" w:rsidR="00F765CD" w:rsidRPr="00273509" w:rsidRDefault="00273509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hAnsi="Times New Roman" w:cs="Times New Roman"/>
                <w:sz w:val="24"/>
                <w:szCs w:val="24"/>
              </w:rPr>
              <w:t xml:space="preserve">ТОО "Альянс-Фарм", г.Усть-Каменогорск, ул.Бажова, 333/1 </w:t>
            </w:r>
          </w:p>
        </w:tc>
      </w:tr>
      <w:tr w:rsidR="00F765CD" w:rsidRPr="00273509" w14:paraId="03F6F2EC" w14:textId="77777777" w:rsidTr="00516BBC">
        <w:tc>
          <w:tcPr>
            <w:tcW w:w="817" w:type="dxa"/>
          </w:tcPr>
          <w:p w14:paraId="63FFF0CE" w14:textId="09A4D309" w:rsidR="00F765CD" w:rsidRPr="00273509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14:paraId="6CC60692" w14:textId="51EBF881" w:rsidR="00F765CD" w:rsidRPr="00273509" w:rsidRDefault="00273509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hAnsi="Times New Roman" w:cs="Times New Roman"/>
                <w:sz w:val="24"/>
                <w:szCs w:val="24"/>
              </w:rPr>
              <w:t xml:space="preserve">ТОО "QZMedical", г.Усть-Каменогорск, ул.Омская, 4    </w:t>
            </w:r>
          </w:p>
        </w:tc>
      </w:tr>
      <w:tr w:rsidR="00F765CD" w:rsidRPr="00273509" w14:paraId="320CA64A" w14:textId="77777777" w:rsidTr="00516BBC">
        <w:tc>
          <w:tcPr>
            <w:tcW w:w="817" w:type="dxa"/>
          </w:tcPr>
          <w:p w14:paraId="759AF50E" w14:textId="1340B6F8" w:rsidR="00F765CD" w:rsidRPr="00273509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14:paraId="54B80109" w14:textId="4712371C" w:rsidR="00F765CD" w:rsidRPr="00273509" w:rsidRDefault="00273509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hAnsi="Times New Roman" w:cs="Times New Roman"/>
                <w:sz w:val="24"/>
                <w:szCs w:val="24"/>
              </w:rPr>
              <w:t xml:space="preserve">ИП "Прогресс", г.Алматы, ул.Толеби,302А, оф.117   </w:t>
            </w:r>
          </w:p>
        </w:tc>
      </w:tr>
      <w:tr w:rsidR="00F765CD" w:rsidRPr="00273509" w14:paraId="32174B3C" w14:textId="77777777" w:rsidTr="00516BBC">
        <w:tc>
          <w:tcPr>
            <w:tcW w:w="817" w:type="dxa"/>
          </w:tcPr>
          <w:p w14:paraId="0852A82B" w14:textId="34B81280" w:rsidR="00F765CD" w:rsidRPr="00273509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</w:tcPr>
          <w:p w14:paraId="660A3EC7" w14:textId="47B23374" w:rsidR="00F765CD" w:rsidRPr="00273509" w:rsidRDefault="00273509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hAnsi="Times New Roman" w:cs="Times New Roman"/>
                <w:sz w:val="24"/>
                <w:szCs w:val="24"/>
              </w:rPr>
              <w:t xml:space="preserve">ТОО "QazMegaCom", г.Алматы, мкрн.Калкаман, 25, н/п 53Б </w:t>
            </w:r>
          </w:p>
        </w:tc>
      </w:tr>
      <w:tr w:rsidR="00F765CD" w:rsidRPr="00273509" w14:paraId="3893E424" w14:textId="77777777" w:rsidTr="00516BBC">
        <w:tc>
          <w:tcPr>
            <w:tcW w:w="817" w:type="dxa"/>
          </w:tcPr>
          <w:p w14:paraId="2AAEBA31" w14:textId="14AA7A24" w:rsidR="00F765CD" w:rsidRPr="00273509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789" w:type="dxa"/>
          </w:tcPr>
          <w:p w14:paraId="0C29BF13" w14:textId="1A6CB38C" w:rsidR="00F765CD" w:rsidRPr="00273509" w:rsidRDefault="00273509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hAnsi="Times New Roman" w:cs="Times New Roman"/>
                <w:sz w:val="24"/>
                <w:szCs w:val="24"/>
              </w:rPr>
              <w:t xml:space="preserve">ТОО "MEDEXX", г.Алматы, Медеуский р-н, ул.Луганского, 21А, оф.8    </w:t>
            </w:r>
          </w:p>
        </w:tc>
      </w:tr>
      <w:tr w:rsidR="00F765CD" w:rsidRPr="00273509" w14:paraId="4B1E99EA" w14:textId="77777777" w:rsidTr="00516BBC">
        <w:tc>
          <w:tcPr>
            <w:tcW w:w="817" w:type="dxa"/>
          </w:tcPr>
          <w:p w14:paraId="6E50B214" w14:textId="6B1C6F0C" w:rsidR="00F765CD" w:rsidRPr="00273509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</w:tcPr>
          <w:p w14:paraId="28CC928B" w14:textId="241998BC" w:rsidR="00F765CD" w:rsidRPr="00273509" w:rsidRDefault="00273509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hAnsi="Times New Roman" w:cs="Times New Roman"/>
                <w:sz w:val="24"/>
                <w:szCs w:val="24"/>
              </w:rPr>
              <w:t xml:space="preserve">ТОО "VIVATEST", г.Алматы, Наурызбайский р-н, мкр.Таусамалы, ул.Дрозда, 81   </w:t>
            </w:r>
          </w:p>
        </w:tc>
      </w:tr>
      <w:tr w:rsidR="00F765CD" w:rsidRPr="00273509" w14:paraId="5DFF3142" w14:textId="77777777" w:rsidTr="00516BBC">
        <w:tc>
          <w:tcPr>
            <w:tcW w:w="817" w:type="dxa"/>
          </w:tcPr>
          <w:p w14:paraId="61ECCC47" w14:textId="2211881F" w:rsidR="00F765CD" w:rsidRPr="00273509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</w:tcPr>
          <w:p w14:paraId="5465BC8C" w14:textId="649262F0" w:rsidR="00F765CD" w:rsidRPr="00273509" w:rsidRDefault="00273509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3509">
              <w:rPr>
                <w:rFonts w:ascii="Times New Roman" w:hAnsi="Times New Roman" w:cs="Times New Roman"/>
                <w:sz w:val="24"/>
                <w:szCs w:val="24"/>
              </w:rPr>
              <w:t xml:space="preserve">ТОО "КФК "МЕДСЕРВИС ПЛЮС", г.Алматы, ул.Маметовой, 54   </w:t>
            </w:r>
          </w:p>
        </w:tc>
      </w:tr>
    </w:tbl>
    <w:p w14:paraId="49A75C8C" w14:textId="31A7E1AA" w:rsidR="00AB0CD4" w:rsidRPr="00273509" w:rsidRDefault="00516BBC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>4</w:t>
      </w:r>
      <w:r w:rsidR="00AB0CD4" w:rsidRPr="00273509">
        <w:rPr>
          <w:color w:val="000000"/>
          <w:spacing w:val="1"/>
          <w:sz w:val="22"/>
          <w:szCs w:val="22"/>
        </w:rPr>
        <w:t xml:space="preserve">. Информация о привлечении экспертов, представленных ими </w:t>
      </w:r>
      <w:r w:rsidR="00263401" w:rsidRPr="00273509">
        <w:rPr>
          <w:color w:val="000000"/>
          <w:spacing w:val="1"/>
          <w:sz w:val="22"/>
          <w:szCs w:val="22"/>
        </w:rPr>
        <w:t>заключений,</w:t>
      </w:r>
      <w:r w:rsidR="00AB0CD4" w:rsidRPr="00273509">
        <w:rPr>
          <w:color w:val="000000"/>
          <w:spacing w:val="1"/>
          <w:sz w:val="22"/>
          <w:szCs w:val="22"/>
        </w:rPr>
        <w:t xml:space="preserve"> по соответствию предложенных в заявке товаров технической спецификации</w:t>
      </w:r>
      <w:r w:rsidR="00965B85" w:rsidRPr="00273509">
        <w:rPr>
          <w:color w:val="000000"/>
          <w:spacing w:val="1"/>
          <w:sz w:val="22"/>
          <w:szCs w:val="22"/>
        </w:rPr>
        <w:t>:</w:t>
      </w:r>
      <w:r w:rsidR="00F765CD" w:rsidRPr="00273509">
        <w:rPr>
          <w:color w:val="000000"/>
          <w:spacing w:val="1"/>
          <w:sz w:val="22"/>
          <w:szCs w:val="22"/>
        </w:rPr>
        <w:t xml:space="preserve"> эксперты</w:t>
      </w:r>
      <w:r w:rsidR="00965B85" w:rsidRPr="00273509">
        <w:rPr>
          <w:color w:val="000000"/>
          <w:spacing w:val="1"/>
          <w:sz w:val="22"/>
          <w:szCs w:val="22"/>
        </w:rPr>
        <w:t xml:space="preserve"> </w:t>
      </w:r>
      <w:r w:rsidR="00F765CD" w:rsidRPr="00273509">
        <w:rPr>
          <w:color w:val="000000"/>
          <w:spacing w:val="1"/>
          <w:sz w:val="22"/>
          <w:szCs w:val="22"/>
        </w:rPr>
        <w:t>не привлекались</w:t>
      </w:r>
      <w:r w:rsidR="00AB0CD4" w:rsidRPr="00273509">
        <w:rPr>
          <w:color w:val="000000"/>
          <w:spacing w:val="1"/>
          <w:sz w:val="22"/>
          <w:szCs w:val="22"/>
        </w:rPr>
        <w:t>.</w:t>
      </w:r>
    </w:p>
    <w:p w14:paraId="34964B44" w14:textId="77777777" w:rsidR="00965B85" w:rsidRPr="00273509" w:rsidRDefault="00516BBC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>5</w:t>
      </w:r>
      <w:r w:rsidR="00965B85" w:rsidRPr="00273509">
        <w:rPr>
          <w:color w:val="000000"/>
          <w:spacing w:val="1"/>
          <w:sz w:val="22"/>
          <w:szCs w:val="22"/>
        </w:rPr>
        <w:t xml:space="preserve">. </w:t>
      </w:r>
      <w:r w:rsidR="00AB0CD4" w:rsidRPr="00273509">
        <w:rPr>
          <w:color w:val="000000"/>
          <w:spacing w:val="1"/>
          <w:sz w:val="22"/>
          <w:szCs w:val="22"/>
        </w:rPr>
        <w:t>Следующие заявки отклонены</w:t>
      </w:r>
      <w:r w:rsidR="00965B85" w:rsidRPr="00273509">
        <w:rPr>
          <w:color w:val="000000"/>
          <w:spacing w:val="1"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09"/>
      </w:tblGrid>
      <w:tr w:rsidR="00965B85" w:rsidRPr="00273509" w14:paraId="617DC4DC" w14:textId="77777777" w:rsidTr="008E4AF1">
        <w:tc>
          <w:tcPr>
            <w:tcW w:w="675" w:type="dxa"/>
          </w:tcPr>
          <w:p w14:paraId="04D23278" w14:textId="77777777" w:rsidR="00965B85" w:rsidRPr="00273509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73509">
              <w:rPr>
                <w:b/>
                <w:color w:val="000000"/>
                <w:spacing w:val="1"/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14:paraId="0EE6D301" w14:textId="77777777" w:rsidR="00965B85" w:rsidRPr="00273509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73509">
              <w:rPr>
                <w:b/>
                <w:color w:val="000000"/>
                <w:spacing w:val="1"/>
                <w:sz w:val="22"/>
                <w:szCs w:val="22"/>
              </w:rPr>
              <w:t xml:space="preserve">Наименование потенциального поставщика </w:t>
            </w:r>
          </w:p>
        </w:tc>
        <w:tc>
          <w:tcPr>
            <w:tcW w:w="5210" w:type="dxa"/>
          </w:tcPr>
          <w:p w14:paraId="483983B0" w14:textId="77777777" w:rsidR="00965B85" w:rsidRPr="00273509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73509">
              <w:rPr>
                <w:b/>
                <w:color w:val="000000"/>
                <w:spacing w:val="1"/>
                <w:sz w:val="22"/>
                <w:szCs w:val="22"/>
              </w:rPr>
              <w:t>П</w:t>
            </w:r>
            <w:r w:rsidR="006E1318" w:rsidRPr="00273509">
              <w:rPr>
                <w:b/>
                <w:color w:val="000000"/>
                <w:spacing w:val="1"/>
                <w:sz w:val="22"/>
                <w:szCs w:val="22"/>
              </w:rPr>
              <w:t>олная п</w:t>
            </w:r>
            <w:r w:rsidRPr="00273509">
              <w:rPr>
                <w:b/>
                <w:color w:val="000000"/>
                <w:spacing w:val="1"/>
                <w:sz w:val="22"/>
                <w:szCs w:val="22"/>
              </w:rPr>
              <w:t xml:space="preserve">ричина отклонения </w:t>
            </w:r>
            <w:r w:rsidR="003D5C06" w:rsidRPr="00273509">
              <w:rPr>
                <w:b/>
                <w:color w:val="000000"/>
                <w:spacing w:val="1"/>
                <w:sz w:val="22"/>
                <w:szCs w:val="22"/>
              </w:rPr>
              <w:t>и № лота</w:t>
            </w:r>
          </w:p>
        </w:tc>
      </w:tr>
      <w:tr w:rsidR="00281709" w:rsidRPr="00273509" w14:paraId="5D860E91" w14:textId="77777777" w:rsidTr="008E4AF1">
        <w:tc>
          <w:tcPr>
            <w:tcW w:w="675" w:type="dxa"/>
          </w:tcPr>
          <w:p w14:paraId="30F62887" w14:textId="7D47CA45" w:rsidR="00281709" w:rsidRPr="00273509" w:rsidRDefault="00281709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14:paraId="710F63DA" w14:textId="77777777" w:rsidR="004C4CCE" w:rsidRDefault="00281709" w:rsidP="0028170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ИП "Прогресс", </w:t>
            </w:r>
          </w:p>
          <w:p w14:paraId="3FA2DBD7" w14:textId="77777777" w:rsidR="004C4CCE" w:rsidRDefault="00281709" w:rsidP="0028170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г.Алматы, </w:t>
            </w:r>
          </w:p>
          <w:p w14:paraId="6E7D9F81" w14:textId="76769E46" w:rsidR="00281709" w:rsidRPr="00273509" w:rsidRDefault="00281709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 w:rsidRPr="00273509">
              <w:t xml:space="preserve">ул.Толеби,302А, оф.117   </w:t>
            </w:r>
          </w:p>
        </w:tc>
        <w:tc>
          <w:tcPr>
            <w:tcW w:w="5210" w:type="dxa"/>
          </w:tcPr>
          <w:p w14:paraId="645CF73F" w14:textId="21F8803F" w:rsidR="00281709" w:rsidRPr="005A0614" w:rsidRDefault="00281709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Тендерная заявка потенциального поставщика предоставлена не в прошитом и пронумерованном виде и не заверена подписью и печатью потенциального поставщик</w:t>
            </w:r>
            <w:r w:rsidR="005A0614">
              <w:rPr>
                <w:color w:val="000000"/>
                <w:spacing w:val="1"/>
                <w:sz w:val="22"/>
                <w:szCs w:val="22"/>
              </w:rPr>
              <w:t>а</w:t>
            </w:r>
            <w:r w:rsidR="008E4AF1">
              <w:rPr>
                <w:color w:val="000000"/>
                <w:spacing w:val="1"/>
                <w:sz w:val="22"/>
                <w:szCs w:val="22"/>
              </w:rPr>
              <w:t xml:space="preserve">. </w:t>
            </w:r>
            <w:r w:rsidR="005A0614">
              <w:rPr>
                <w:color w:val="000000"/>
                <w:spacing w:val="1"/>
                <w:sz w:val="22"/>
                <w:szCs w:val="22"/>
              </w:rPr>
              <w:t>Лот № 11</w:t>
            </w:r>
            <w:r w:rsidR="00830845"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281709" w:rsidRPr="00273509" w14:paraId="128D42C0" w14:textId="77777777" w:rsidTr="008E4AF1">
        <w:tc>
          <w:tcPr>
            <w:tcW w:w="675" w:type="dxa"/>
          </w:tcPr>
          <w:p w14:paraId="6687EAC7" w14:textId="087AC62C" w:rsidR="00281709" w:rsidRPr="00273509" w:rsidRDefault="009B4EC8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420DBC50" w14:textId="77777777" w:rsidR="004C4CCE" w:rsidRDefault="009B4EC8" w:rsidP="0028170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>ТОО "QazMegaCom",</w:t>
            </w:r>
          </w:p>
          <w:p w14:paraId="0746C819" w14:textId="65D89D0C" w:rsidR="00281709" w:rsidRPr="00273509" w:rsidRDefault="009B4EC8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 w:rsidRPr="00273509">
              <w:t xml:space="preserve"> г.Алматы, мкрн.Калкаман, 25, н/п 53Б</w:t>
            </w:r>
          </w:p>
        </w:tc>
        <w:tc>
          <w:tcPr>
            <w:tcW w:w="5210" w:type="dxa"/>
          </w:tcPr>
          <w:p w14:paraId="4177232D" w14:textId="14552852" w:rsidR="00281709" w:rsidRPr="009B4EC8" w:rsidRDefault="009B4EC8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Тендерная заявка потенциального поставщика не содержит описи прилагаемых к заявке документов на электронном носителе</w:t>
            </w:r>
            <w:r w:rsidR="0084405E">
              <w:rPr>
                <w:color w:val="000000"/>
                <w:spacing w:val="1"/>
                <w:sz w:val="22"/>
                <w:szCs w:val="22"/>
              </w:rPr>
              <w:t xml:space="preserve">, таблица цен не соответствует приложению № 5 тендерной документации, не </w:t>
            </w:r>
            <w:r>
              <w:rPr>
                <w:color w:val="000000"/>
                <w:spacing w:val="1"/>
                <w:sz w:val="22"/>
                <w:szCs w:val="22"/>
              </w:rPr>
              <w:t>соответствие технической спецификации закупаемых товаров по лоту № 11</w:t>
            </w:r>
            <w:r w:rsidR="008E4AF1"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1"/>
                <w:sz w:val="22"/>
                <w:szCs w:val="22"/>
              </w:rPr>
              <w:t>представленный образец с ароматизиторованной смазкой</w:t>
            </w:r>
            <w:r w:rsidR="008E4AF1">
              <w:rPr>
                <w:color w:val="000000"/>
                <w:spacing w:val="1"/>
                <w:sz w:val="22"/>
                <w:szCs w:val="22"/>
              </w:rPr>
              <w:t>. Лоты № 7, 8, 9, 11</w:t>
            </w:r>
            <w:r w:rsidR="00830845"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281709" w:rsidRPr="00273509" w14:paraId="0513C501" w14:textId="77777777" w:rsidTr="008E4AF1">
        <w:tc>
          <w:tcPr>
            <w:tcW w:w="675" w:type="dxa"/>
          </w:tcPr>
          <w:p w14:paraId="52429DA2" w14:textId="603E3626" w:rsidR="00281709" w:rsidRPr="00273509" w:rsidRDefault="008E4AF1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651B25C8" w14:textId="77777777" w:rsidR="004C4CCE" w:rsidRDefault="008E4AF1" w:rsidP="0028170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ТОО "VIVATEST", </w:t>
            </w:r>
          </w:p>
          <w:p w14:paraId="60A6220C" w14:textId="23FE1292" w:rsidR="00281709" w:rsidRPr="00273509" w:rsidRDefault="008E4AF1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 w:rsidRPr="00273509">
              <w:t xml:space="preserve">г.Алматы, Наурызбайский р-н, мкр.Таусамалы, ул.Дрозда, 81   </w:t>
            </w:r>
          </w:p>
        </w:tc>
        <w:tc>
          <w:tcPr>
            <w:tcW w:w="5210" w:type="dxa"/>
          </w:tcPr>
          <w:p w14:paraId="60750A2A" w14:textId="799E541E" w:rsidR="00281709" w:rsidRPr="00273509" w:rsidRDefault="008E4AF1" w:rsidP="0028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Тендерная заявка потенциального поставщика не содержит описи прилагаемых к заявке документов на электронном носителе. Лот № 6</w:t>
            </w:r>
            <w:r w:rsidR="00830845"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84405E" w:rsidRPr="00273509" w14:paraId="41861384" w14:textId="77777777" w:rsidTr="008E4AF1">
        <w:tc>
          <w:tcPr>
            <w:tcW w:w="675" w:type="dxa"/>
          </w:tcPr>
          <w:p w14:paraId="562FAEA7" w14:textId="3FA420DD" w:rsidR="0084405E" w:rsidRDefault="0084405E" w:rsidP="008440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14:paraId="5ED115E8" w14:textId="77777777" w:rsidR="004C4CCE" w:rsidRDefault="0084405E" w:rsidP="0084405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ТОО "QZMedical", </w:t>
            </w:r>
          </w:p>
          <w:p w14:paraId="25A0FEC4" w14:textId="77777777" w:rsidR="006E678E" w:rsidRDefault="0084405E" w:rsidP="0084405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г.Усть-Каменогорск, </w:t>
            </w:r>
          </w:p>
          <w:p w14:paraId="7E4C3034" w14:textId="007F104D" w:rsidR="0084405E" w:rsidRPr="00273509" w:rsidRDefault="0084405E" w:rsidP="0084405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ул.Омская, 4    </w:t>
            </w:r>
          </w:p>
        </w:tc>
        <w:tc>
          <w:tcPr>
            <w:tcW w:w="5210" w:type="dxa"/>
          </w:tcPr>
          <w:p w14:paraId="4BE23E8A" w14:textId="22D5A818" w:rsidR="0084405E" w:rsidRDefault="0084405E" w:rsidP="008440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Тендерная заявка потенциального поставщика не содержит описи прилагаемых к заявке документов на электронном носителе, таблица цен не соответствует приложению № 5 тендерной документации. </w:t>
            </w:r>
            <w:r w:rsidR="001F6AE1">
              <w:rPr>
                <w:color w:val="000000"/>
                <w:spacing w:val="1"/>
                <w:sz w:val="22"/>
                <w:szCs w:val="22"/>
              </w:rPr>
              <w:t>Лот № 1</w:t>
            </w:r>
            <w:r w:rsidR="00830845"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1F6AE1" w:rsidRPr="00273509" w14:paraId="17CE9772" w14:textId="77777777" w:rsidTr="008E4AF1">
        <w:tc>
          <w:tcPr>
            <w:tcW w:w="675" w:type="dxa"/>
          </w:tcPr>
          <w:p w14:paraId="6CFDE71B" w14:textId="6B94A4C9" w:rsidR="001F6AE1" w:rsidRDefault="001F6AE1" w:rsidP="008440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14:paraId="0A30EF42" w14:textId="77777777" w:rsidR="004C4CCE" w:rsidRDefault="001F6AE1" w:rsidP="0084405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ТОО "MEDEXX", </w:t>
            </w:r>
          </w:p>
          <w:p w14:paraId="6397F2AA" w14:textId="164257D9" w:rsidR="001F6AE1" w:rsidRPr="00273509" w:rsidRDefault="001F6AE1" w:rsidP="0084405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г.Алматы, Медеуский р-н, ул.Луганского, 21А, оф.8    </w:t>
            </w:r>
          </w:p>
        </w:tc>
        <w:tc>
          <w:tcPr>
            <w:tcW w:w="5210" w:type="dxa"/>
          </w:tcPr>
          <w:p w14:paraId="57454756" w14:textId="292C4812" w:rsidR="001F6AE1" w:rsidRDefault="001F6AE1" w:rsidP="008440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 Тендерной заявке потенциального поставщика не приложены согласно технической спецификации запрашиваемые образца</w:t>
            </w:r>
            <w:r w:rsidR="00D7259E">
              <w:rPr>
                <w:color w:val="000000"/>
                <w:spacing w:val="1"/>
                <w:sz w:val="22"/>
                <w:szCs w:val="22"/>
              </w:rPr>
              <w:t>, не представляется возможным сопоставить характеристики в соответствии с технической спецификацией</w:t>
            </w:r>
            <w:r>
              <w:rPr>
                <w:color w:val="000000"/>
                <w:spacing w:val="1"/>
                <w:sz w:val="22"/>
                <w:szCs w:val="22"/>
              </w:rPr>
              <w:t>. Лоты № 7, 8, 9, 10, 11</w:t>
            </w:r>
            <w:r w:rsidR="00830845"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830845" w:rsidRPr="00273509" w14:paraId="02AD6037" w14:textId="77777777" w:rsidTr="008E4AF1">
        <w:tc>
          <w:tcPr>
            <w:tcW w:w="675" w:type="dxa"/>
          </w:tcPr>
          <w:p w14:paraId="7523CFA0" w14:textId="5050C731" w:rsidR="00830845" w:rsidRDefault="00830845" w:rsidP="008440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14:paraId="41B5121E" w14:textId="77777777" w:rsidR="004C4CCE" w:rsidRDefault="00830845" w:rsidP="0084405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ТОО "КФК "МЕДСЕРВИС ПЛЮС", </w:t>
            </w:r>
          </w:p>
          <w:p w14:paraId="79E12D06" w14:textId="12577F23" w:rsidR="00830845" w:rsidRPr="00273509" w:rsidRDefault="00830845" w:rsidP="0084405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73509">
              <w:t xml:space="preserve">г.Алматы, ул.Маметовой, 54   </w:t>
            </w:r>
          </w:p>
        </w:tc>
        <w:tc>
          <w:tcPr>
            <w:tcW w:w="5210" w:type="dxa"/>
          </w:tcPr>
          <w:p w14:paraId="4E8941C7" w14:textId="56A662EE" w:rsidR="00830845" w:rsidRDefault="00830845" w:rsidP="008440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Тендерная заявка потенциального поставщика не соответствует приложению № 5 тендерной документации,  ценовое предложение подано не по форме, утвержденной уполномоченным органом в области здравоохранения. Лоты № 7, 8, 9, 10.</w:t>
            </w:r>
          </w:p>
        </w:tc>
      </w:tr>
    </w:tbl>
    <w:p w14:paraId="7AE9B2FA" w14:textId="77777777" w:rsidR="00AB0CD4" w:rsidRPr="00273509" w:rsidRDefault="00FE563B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>6</w:t>
      </w:r>
      <w:r w:rsidR="00AB0CD4" w:rsidRPr="00273509">
        <w:rPr>
          <w:color w:val="000000"/>
          <w:spacing w:val="1"/>
          <w:sz w:val="22"/>
          <w:szCs w:val="22"/>
        </w:rPr>
        <w:t xml:space="preserve">. </w:t>
      </w:r>
      <w:r w:rsidR="00F01CAE" w:rsidRPr="00273509">
        <w:rPr>
          <w:color w:val="000000"/>
          <w:spacing w:val="1"/>
          <w:sz w:val="22"/>
          <w:szCs w:val="22"/>
        </w:rPr>
        <w:t>З</w:t>
      </w:r>
      <w:r w:rsidR="00AB0CD4" w:rsidRPr="00273509">
        <w:rPr>
          <w:color w:val="000000"/>
          <w:spacing w:val="1"/>
          <w:sz w:val="22"/>
          <w:szCs w:val="22"/>
        </w:rPr>
        <w:t xml:space="preserve">аявки потенциальных поставщиков, которые соответствуют квалификационным требованиям и иным требованиям </w:t>
      </w:r>
      <w:r w:rsidR="00F01CAE" w:rsidRPr="00273509">
        <w:rPr>
          <w:color w:val="000000"/>
          <w:spacing w:val="1"/>
          <w:sz w:val="22"/>
          <w:szCs w:val="22"/>
        </w:rPr>
        <w:t>тендерной до</w:t>
      </w:r>
      <w:r w:rsidR="00AB0CD4" w:rsidRPr="00273509">
        <w:rPr>
          <w:color w:val="000000"/>
          <w:spacing w:val="1"/>
          <w:sz w:val="22"/>
          <w:szCs w:val="22"/>
        </w:rPr>
        <w:t>кументации</w:t>
      </w:r>
      <w:r w:rsidR="008B6A7E" w:rsidRPr="00273509">
        <w:rPr>
          <w:color w:val="000000"/>
          <w:spacing w:val="1"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"/>
        <w:gridCol w:w="4685"/>
        <w:gridCol w:w="2327"/>
        <w:gridCol w:w="2081"/>
      </w:tblGrid>
      <w:tr w:rsidR="008D63A1" w:rsidRPr="00273509" w14:paraId="115603E2" w14:textId="77777777" w:rsidTr="00BB107D">
        <w:tc>
          <w:tcPr>
            <w:tcW w:w="489" w:type="dxa"/>
          </w:tcPr>
          <w:p w14:paraId="72842D02" w14:textId="77777777" w:rsidR="008D63A1" w:rsidRPr="00273509" w:rsidRDefault="008D63A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73509">
              <w:rPr>
                <w:b/>
                <w:color w:val="000000"/>
                <w:spacing w:val="1"/>
                <w:sz w:val="22"/>
                <w:szCs w:val="22"/>
              </w:rPr>
              <w:t xml:space="preserve">№ </w:t>
            </w:r>
          </w:p>
        </w:tc>
        <w:tc>
          <w:tcPr>
            <w:tcW w:w="5573" w:type="dxa"/>
          </w:tcPr>
          <w:p w14:paraId="53BFA03C" w14:textId="77777777" w:rsidR="008D63A1" w:rsidRPr="00273509" w:rsidRDefault="008D63A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73509">
              <w:rPr>
                <w:b/>
                <w:color w:val="000000"/>
                <w:spacing w:val="1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209" w:type="dxa"/>
          </w:tcPr>
          <w:p w14:paraId="7972F709" w14:textId="77777777" w:rsidR="008D63A1" w:rsidRPr="00777AA5" w:rsidRDefault="00AB400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77AA5">
              <w:rPr>
                <w:b/>
                <w:color w:val="000000"/>
                <w:spacing w:val="1"/>
                <w:sz w:val="22"/>
                <w:szCs w:val="22"/>
              </w:rPr>
              <w:t xml:space="preserve">№ лота </w:t>
            </w:r>
          </w:p>
        </w:tc>
        <w:tc>
          <w:tcPr>
            <w:tcW w:w="2299" w:type="dxa"/>
          </w:tcPr>
          <w:p w14:paraId="4A7BFAEC" w14:textId="77777777" w:rsidR="008D63A1" w:rsidRPr="00777AA5" w:rsidRDefault="00AB400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77AA5">
              <w:rPr>
                <w:b/>
                <w:color w:val="000000"/>
                <w:spacing w:val="1"/>
                <w:sz w:val="22"/>
                <w:szCs w:val="22"/>
              </w:rPr>
              <w:t>Заявленная цена (тенге)</w:t>
            </w:r>
          </w:p>
        </w:tc>
      </w:tr>
      <w:tr w:rsidR="00F765CD" w:rsidRPr="00273509" w14:paraId="514FA6DF" w14:textId="77777777" w:rsidTr="00BB107D">
        <w:tc>
          <w:tcPr>
            <w:tcW w:w="489" w:type="dxa"/>
          </w:tcPr>
          <w:p w14:paraId="582318B6" w14:textId="2B32A556" w:rsidR="00F765CD" w:rsidRPr="006E678E" w:rsidRDefault="00DD346F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6E678E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5573" w:type="dxa"/>
          </w:tcPr>
          <w:p w14:paraId="5577D63B" w14:textId="19001B1B" w:rsidR="00F765CD" w:rsidRPr="00273509" w:rsidRDefault="004C4CCE" w:rsidP="00BB107D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73509">
              <w:t>ТОО "Альянс-Фарм"</w:t>
            </w:r>
            <w:r>
              <w:t>,</w:t>
            </w:r>
            <w:r w:rsidR="00BB107D">
              <w:t xml:space="preserve"> </w:t>
            </w:r>
            <w:r w:rsidRPr="00273509">
              <w:t xml:space="preserve"> г.Усть-Каменогорск, ул.Бажова, 333/1</w:t>
            </w:r>
          </w:p>
        </w:tc>
        <w:tc>
          <w:tcPr>
            <w:tcW w:w="1209" w:type="dxa"/>
          </w:tcPr>
          <w:p w14:paraId="716286A6" w14:textId="02D75C0E" w:rsidR="00F765CD" w:rsidRPr="009F1572" w:rsidRDefault="00777AA5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7</w:t>
            </w:r>
          </w:p>
        </w:tc>
        <w:tc>
          <w:tcPr>
            <w:tcW w:w="2299" w:type="dxa"/>
          </w:tcPr>
          <w:p w14:paraId="6BD479C0" w14:textId="3148F4C3" w:rsidR="00F765CD" w:rsidRPr="009F1572" w:rsidRDefault="00777AA5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17,21</w:t>
            </w:r>
          </w:p>
        </w:tc>
      </w:tr>
      <w:tr w:rsidR="00777AA5" w:rsidRPr="00273509" w14:paraId="220B82BF" w14:textId="77777777" w:rsidTr="00BB107D">
        <w:tc>
          <w:tcPr>
            <w:tcW w:w="489" w:type="dxa"/>
          </w:tcPr>
          <w:p w14:paraId="6BC79421" w14:textId="77777777" w:rsidR="00777AA5" w:rsidRPr="006E678E" w:rsidRDefault="00777AA5" w:rsidP="00777A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573" w:type="dxa"/>
          </w:tcPr>
          <w:p w14:paraId="628A973E" w14:textId="4A8AAA27" w:rsidR="00777AA5" w:rsidRPr="00273509" w:rsidRDefault="00777AA5" w:rsidP="00BB107D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"Альянс-Фарм"</w:t>
            </w:r>
            <w:r>
              <w:t>,</w:t>
            </w:r>
            <w:r w:rsidR="00BB107D">
              <w:t xml:space="preserve"> </w:t>
            </w:r>
            <w:r w:rsidRPr="00273509">
              <w:t xml:space="preserve"> г.Усть-Каменогорск, ул.Бажова, 333/1</w:t>
            </w:r>
          </w:p>
        </w:tc>
        <w:tc>
          <w:tcPr>
            <w:tcW w:w="1209" w:type="dxa"/>
          </w:tcPr>
          <w:p w14:paraId="79D91D08" w14:textId="2156D26B" w:rsidR="00777AA5" w:rsidRPr="009F1572" w:rsidRDefault="00777AA5" w:rsidP="00777A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8</w:t>
            </w:r>
          </w:p>
        </w:tc>
        <w:tc>
          <w:tcPr>
            <w:tcW w:w="2299" w:type="dxa"/>
          </w:tcPr>
          <w:p w14:paraId="193BB13F" w14:textId="0112B558" w:rsidR="00777AA5" w:rsidRPr="009F1572" w:rsidRDefault="00777AA5" w:rsidP="00777A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10,88</w:t>
            </w:r>
          </w:p>
        </w:tc>
      </w:tr>
      <w:tr w:rsidR="00777AA5" w:rsidRPr="00273509" w14:paraId="3F84F617" w14:textId="77777777" w:rsidTr="00BB107D">
        <w:tc>
          <w:tcPr>
            <w:tcW w:w="489" w:type="dxa"/>
          </w:tcPr>
          <w:p w14:paraId="3E7A5CAD" w14:textId="77777777" w:rsidR="00777AA5" w:rsidRPr="006E678E" w:rsidRDefault="00777AA5" w:rsidP="00777A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573" w:type="dxa"/>
          </w:tcPr>
          <w:p w14:paraId="7742378E" w14:textId="722F9335" w:rsidR="00777AA5" w:rsidRPr="00273509" w:rsidRDefault="00777AA5" w:rsidP="00BB107D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"Альянс-Фарм"</w:t>
            </w:r>
            <w:r>
              <w:t>,</w:t>
            </w:r>
            <w:r w:rsidR="00BB107D">
              <w:t xml:space="preserve"> </w:t>
            </w:r>
            <w:r w:rsidRPr="00273509">
              <w:t xml:space="preserve"> г.Усть-Каменогорск, ул.Бажова, 333/1</w:t>
            </w:r>
          </w:p>
        </w:tc>
        <w:tc>
          <w:tcPr>
            <w:tcW w:w="1209" w:type="dxa"/>
          </w:tcPr>
          <w:p w14:paraId="425A3334" w14:textId="7A3AD8FF" w:rsidR="00777AA5" w:rsidRPr="009F1572" w:rsidRDefault="00777AA5" w:rsidP="00777A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9</w:t>
            </w:r>
          </w:p>
        </w:tc>
        <w:tc>
          <w:tcPr>
            <w:tcW w:w="2299" w:type="dxa"/>
          </w:tcPr>
          <w:p w14:paraId="196B2C08" w14:textId="5DDD7FB4" w:rsidR="00777AA5" w:rsidRPr="009F1572" w:rsidRDefault="00777AA5" w:rsidP="00777A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9,17</w:t>
            </w:r>
          </w:p>
        </w:tc>
      </w:tr>
      <w:tr w:rsidR="00627C7F" w:rsidRPr="00273509" w14:paraId="1A4DF1EF" w14:textId="77777777" w:rsidTr="00BB107D">
        <w:tc>
          <w:tcPr>
            <w:tcW w:w="489" w:type="dxa"/>
          </w:tcPr>
          <w:p w14:paraId="331A1FF3" w14:textId="77777777" w:rsidR="00627C7F" w:rsidRPr="006E678E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bookmarkStart w:id="0" w:name="_Hlk78891326"/>
          </w:p>
        </w:tc>
        <w:tc>
          <w:tcPr>
            <w:tcW w:w="5573" w:type="dxa"/>
          </w:tcPr>
          <w:p w14:paraId="0C486A92" w14:textId="011C555C" w:rsidR="00627C7F" w:rsidRPr="00273509" w:rsidRDefault="00627C7F" w:rsidP="00BB107D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"Альянс-Фарм"</w:t>
            </w:r>
            <w:r>
              <w:t>,</w:t>
            </w:r>
            <w:r w:rsidR="00BB107D">
              <w:t xml:space="preserve"> </w:t>
            </w:r>
            <w:r w:rsidRPr="00273509">
              <w:t xml:space="preserve"> г.Усть-Каменогорск, ул.Бажова, 333/1</w:t>
            </w:r>
          </w:p>
        </w:tc>
        <w:tc>
          <w:tcPr>
            <w:tcW w:w="1209" w:type="dxa"/>
          </w:tcPr>
          <w:p w14:paraId="512D2CD8" w14:textId="3B1D020B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10</w:t>
            </w:r>
          </w:p>
        </w:tc>
        <w:tc>
          <w:tcPr>
            <w:tcW w:w="2299" w:type="dxa"/>
          </w:tcPr>
          <w:p w14:paraId="4D1E3116" w14:textId="1ED36357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6,58</w:t>
            </w:r>
          </w:p>
        </w:tc>
      </w:tr>
      <w:bookmarkEnd w:id="0"/>
      <w:tr w:rsidR="00627C7F" w:rsidRPr="00273509" w14:paraId="53219360" w14:textId="77777777" w:rsidTr="00BB107D">
        <w:tc>
          <w:tcPr>
            <w:tcW w:w="489" w:type="dxa"/>
          </w:tcPr>
          <w:p w14:paraId="2FDA8E82" w14:textId="49110240" w:rsidR="00627C7F" w:rsidRPr="006E678E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6E678E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5573" w:type="dxa"/>
          </w:tcPr>
          <w:p w14:paraId="6E99E85E" w14:textId="15C342EA" w:rsidR="00627C7F" w:rsidRPr="00273509" w:rsidRDefault="00627C7F" w:rsidP="00BB107D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"Мерусар и К",</w:t>
            </w:r>
            <w:r w:rsidR="00BB107D">
              <w:t xml:space="preserve"> </w:t>
            </w:r>
            <w:r w:rsidRPr="00273509">
              <w:t xml:space="preserve">г.Павлодар, ул.Чайковского, 5  </w:t>
            </w:r>
          </w:p>
        </w:tc>
        <w:tc>
          <w:tcPr>
            <w:tcW w:w="1209" w:type="dxa"/>
          </w:tcPr>
          <w:p w14:paraId="21744181" w14:textId="592E87BD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7</w:t>
            </w:r>
          </w:p>
        </w:tc>
        <w:tc>
          <w:tcPr>
            <w:tcW w:w="2299" w:type="dxa"/>
          </w:tcPr>
          <w:p w14:paraId="0401C650" w14:textId="2E41AE64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22,00</w:t>
            </w:r>
          </w:p>
        </w:tc>
      </w:tr>
      <w:tr w:rsidR="00627C7F" w:rsidRPr="00273509" w14:paraId="2FD6662A" w14:textId="77777777" w:rsidTr="00BB107D">
        <w:tc>
          <w:tcPr>
            <w:tcW w:w="489" w:type="dxa"/>
          </w:tcPr>
          <w:p w14:paraId="77AA90B8" w14:textId="77777777" w:rsidR="00627C7F" w:rsidRPr="006E678E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573" w:type="dxa"/>
          </w:tcPr>
          <w:p w14:paraId="657EE97D" w14:textId="0F6F2327" w:rsidR="00627C7F" w:rsidRPr="00273509" w:rsidRDefault="00627C7F" w:rsidP="00BB107D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"Мерусар и К",</w:t>
            </w:r>
            <w:r w:rsidR="00BB107D">
              <w:t xml:space="preserve"> </w:t>
            </w:r>
            <w:r w:rsidRPr="00273509">
              <w:t xml:space="preserve">г.Павлодар, ул.Чайковского, 5  </w:t>
            </w:r>
          </w:p>
        </w:tc>
        <w:tc>
          <w:tcPr>
            <w:tcW w:w="1209" w:type="dxa"/>
          </w:tcPr>
          <w:p w14:paraId="50D049FC" w14:textId="2FEF42BB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8</w:t>
            </w:r>
          </w:p>
        </w:tc>
        <w:tc>
          <w:tcPr>
            <w:tcW w:w="2299" w:type="dxa"/>
          </w:tcPr>
          <w:p w14:paraId="61B31FC3" w14:textId="78039676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15,00</w:t>
            </w:r>
          </w:p>
        </w:tc>
      </w:tr>
      <w:tr w:rsidR="00627C7F" w:rsidRPr="00273509" w14:paraId="3F8DCD14" w14:textId="77777777" w:rsidTr="00BB107D">
        <w:tc>
          <w:tcPr>
            <w:tcW w:w="489" w:type="dxa"/>
          </w:tcPr>
          <w:p w14:paraId="7F334BA8" w14:textId="77777777" w:rsidR="00627C7F" w:rsidRPr="006E678E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573" w:type="dxa"/>
          </w:tcPr>
          <w:p w14:paraId="6DEA7021" w14:textId="79D70306" w:rsidR="00627C7F" w:rsidRPr="00273509" w:rsidRDefault="00627C7F" w:rsidP="00BB107D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"Мерусар и К",</w:t>
            </w:r>
            <w:r w:rsidR="00BB107D">
              <w:t xml:space="preserve"> </w:t>
            </w:r>
            <w:r w:rsidRPr="00273509">
              <w:t xml:space="preserve">г.Павлодар, ул.Чайковского, 5  </w:t>
            </w:r>
          </w:p>
        </w:tc>
        <w:tc>
          <w:tcPr>
            <w:tcW w:w="1209" w:type="dxa"/>
          </w:tcPr>
          <w:p w14:paraId="55DC84D1" w14:textId="0CE3876D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9</w:t>
            </w:r>
          </w:p>
        </w:tc>
        <w:tc>
          <w:tcPr>
            <w:tcW w:w="2299" w:type="dxa"/>
          </w:tcPr>
          <w:p w14:paraId="07E0363F" w14:textId="46F6DAB6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14,00</w:t>
            </w:r>
          </w:p>
        </w:tc>
      </w:tr>
      <w:tr w:rsidR="00627C7F" w:rsidRPr="00273509" w14:paraId="50F5D483" w14:textId="77777777" w:rsidTr="00BB107D">
        <w:tc>
          <w:tcPr>
            <w:tcW w:w="489" w:type="dxa"/>
          </w:tcPr>
          <w:p w14:paraId="4F6ED91E" w14:textId="58E13127" w:rsidR="00627C7F" w:rsidRPr="006E678E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573" w:type="dxa"/>
          </w:tcPr>
          <w:p w14:paraId="6A8C43FD" w14:textId="2268B4F5" w:rsidR="00627C7F" w:rsidRPr="00273509" w:rsidRDefault="00627C7F" w:rsidP="00BB107D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73509">
              <w:t>ТОО "Мерусар и К",</w:t>
            </w:r>
            <w:r w:rsidR="00BB107D">
              <w:t xml:space="preserve"> </w:t>
            </w:r>
            <w:r w:rsidRPr="00273509">
              <w:t xml:space="preserve">г.Павлодар, ул.Чайковского, 5  </w:t>
            </w:r>
          </w:p>
        </w:tc>
        <w:tc>
          <w:tcPr>
            <w:tcW w:w="1209" w:type="dxa"/>
          </w:tcPr>
          <w:p w14:paraId="221936ED" w14:textId="51599DB1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10 (отечественный товаропроизводитель)</w:t>
            </w:r>
          </w:p>
        </w:tc>
        <w:tc>
          <w:tcPr>
            <w:tcW w:w="2299" w:type="dxa"/>
          </w:tcPr>
          <w:p w14:paraId="3C5CD8CC" w14:textId="0B6284A0" w:rsidR="00627C7F" w:rsidRPr="009F1572" w:rsidRDefault="00627C7F" w:rsidP="00627C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4,5</w:t>
            </w:r>
          </w:p>
        </w:tc>
      </w:tr>
    </w:tbl>
    <w:p w14:paraId="2BDFA7E8" w14:textId="77777777" w:rsidR="00AB0CD4" w:rsidRPr="002306A7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2306A7">
        <w:rPr>
          <w:color w:val="000000"/>
          <w:spacing w:val="1"/>
          <w:sz w:val="22"/>
          <w:szCs w:val="22"/>
        </w:rPr>
        <w:t>7</w:t>
      </w:r>
      <w:r w:rsidR="00F01CAE" w:rsidRPr="002306A7">
        <w:rPr>
          <w:color w:val="000000"/>
          <w:spacing w:val="1"/>
          <w:sz w:val="22"/>
          <w:szCs w:val="22"/>
        </w:rPr>
        <w:t xml:space="preserve">. </w:t>
      </w:r>
      <w:r w:rsidR="00333C2C" w:rsidRPr="002306A7">
        <w:rPr>
          <w:color w:val="000000"/>
          <w:spacing w:val="1"/>
          <w:sz w:val="22"/>
          <w:szCs w:val="22"/>
        </w:rPr>
        <w:t>Тендерная</w:t>
      </w:r>
      <w:r w:rsidR="00AB0CD4" w:rsidRPr="002306A7">
        <w:rPr>
          <w:color w:val="000000"/>
          <w:spacing w:val="1"/>
          <w:sz w:val="22"/>
          <w:szCs w:val="22"/>
        </w:rPr>
        <w:t xml:space="preserve"> комиссия по результатам рассмотрения заявок путем открытого голосования </w:t>
      </w:r>
      <w:r w:rsidR="00AB0CD4" w:rsidRPr="002306A7">
        <w:rPr>
          <w:b/>
          <w:color w:val="000000"/>
          <w:spacing w:val="1"/>
          <w:sz w:val="22"/>
          <w:szCs w:val="22"/>
        </w:rPr>
        <w:t>РЕШИЛА</w:t>
      </w:r>
      <w:r w:rsidR="00AB0CD4" w:rsidRPr="002306A7">
        <w:rPr>
          <w:color w:val="000000"/>
          <w:spacing w:val="1"/>
          <w:sz w:val="22"/>
          <w:szCs w:val="22"/>
        </w:rPr>
        <w:t>:</w:t>
      </w:r>
    </w:p>
    <w:p w14:paraId="3E39289A" w14:textId="77777777" w:rsidR="00516BBC" w:rsidRPr="002306A7" w:rsidRDefault="00AB0CD4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2306A7">
        <w:rPr>
          <w:color w:val="000000"/>
          <w:spacing w:val="1"/>
          <w:sz w:val="22"/>
          <w:szCs w:val="22"/>
        </w:rPr>
        <w:t xml:space="preserve">1) признать </w:t>
      </w:r>
      <w:r w:rsidRPr="002306A7">
        <w:rPr>
          <w:b/>
          <w:color w:val="000000"/>
          <w:spacing w:val="1"/>
          <w:sz w:val="22"/>
          <w:szCs w:val="22"/>
        </w:rPr>
        <w:t xml:space="preserve">выигравшей заявку участника </w:t>
      </w:r>
      <w:r w:rsidR="00E01167" w:rsidRPr="002306A7">
        <w:rPr>
          <w:b/>
          <w:color w:val="000000"/>
          <w:spacing w:val="1"/>
          <w:sz w:val="22"/>
          <w:szCs w:val="22"/>
        </w:rPr>
        <w:t>тендера</w:t>
      </w:r>
      <w:r w:rsidR="00516BBC" w:rsidRPr="002306A7">
        <w:rPr>
          <w:color w:val="000000"/>
          <w:spacing w:val="1"/>
          <w:sz w:val="22"/>
          <w:szCs w:val="22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86"/>
        <w:gridCol w:w="2638"/>
        <w:gridCol w:w="2327"/>
        <w:gridCol w:w="1759"/>
        <w:gridCol w:w="2396"/>
      </w:tblGrid>
      <w:tr w:rsidR="008B6A7E" w:rsidRPr="00273509" w14:paraId="52C4791C" w14:textId="77777777" w:rsidTr="00DB2198">
        <w:tc>
          <w:tcPr>
            <w:tcW w:w="534" w:type="dxa"/>
          </w:tcPr>
          <w:p w14:paraId="31D77410" w14:textId="77777777" w:rsidR="008B6A7E" w:rsidRPr="002306A7" w:rsidRDefault="008B6A7E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 xml:space="preserve">№ </w:t>
            </w:r>
          </w:p>
        </w:tc>
        <w:tc>
          <w:tcPr>
            <w:tcW w:w="3402" w:type="dxa"/>
          </w:tcPr>
          <w:p w14:paraId="318C54AB" w14:textId="77777777" w:rsidR="008B6A7E" w:rsidRPr="002306A7" w:rsidRDefault="008B6A7E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>Наименование и адрес потенциального поставщика</w:t>
            </w:r>
          </w:p>
        </w:tc>
        <w:tc>
          <w:tcPr>
            <w:tcW w:w="850" w:type="dxa"/>
          </w:tcPr>
          <w:p w14:paraId="6F98E934" w14:textId="77777777" w:rsidR="008B6A7E" w:rsidRPr="002306A7" w:rsidRDefault="008B6A7E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 xml:space="preserve">№ лота </w:t>
            </w:r>
          </w:p>
        </w:tc>
        <w:tc>
          <w:tcPr>
            <w:tcW w:w="2126" w:type="dxa"/>
          </w:tcPr>
          <w:p w14:paraId="58375BDC" w14:textId="77777777" w:rsidR="008B6A7E" w:rsidRPr="002306A7" w:rsidRDefault="008B6A7E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>Заявленная цена (тенге)</w:t>
            </w:r>
          </w:p>
        </w:tc>
        <w:tc>
          <w:tcPr>
            <w:tcW w:w="2694" w:type="dxa"/>
          </w:tcPr>
          <w:p w14:paraId="5ECBFD62" w14:textId="77777777" w:rsidR="008B6A7E" w:rsidRPr="002306A7" w:rsidRDefault="008B6A7E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 xml:space="preserve">Заявленное торговое наименование </w:t>
            </w:r>
          </w:p>
        </w:tc>
      </w:tr>
      <w:tr w:rsidR="002306A7" w:rsidRPr="00BB107D" w14:paraId="403C5E11" w14:textId="77777777" w:rsidTr="00DB2198">
        <w:tc>
          <w:tcPr>
            <w:tcW w:w="534" w:type="dxa"/>
          </w:tcPr>
          <w:p w14:paraId="1E3AAA0A" w14:textId="2C71CD84" w:rsidR="002306A7" w:rsidRPr="00273509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  <w:r w:rsidRPr="00BB107D">
              <w:rPr>
                <w:b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31BCA2E5" w14:textId="77777777" w:rsidR="002306A7" w:rsidRDefault="002306A7" w:rsidP="002306A7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"Альянс-Фарм"</w:t>
            </w:r>
            <w:r>
              <w:t>,</w:t>
            </w:r>
          </w:p>
          <w:p w14:paraId="4B99FCC0" w14:textId="2CC1EAC5" w:rsidR="002306A7" w:rsidRPr="00273509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  <w:r w:rsidRPr="00273509">
              <w:t xml:space="preserve"> г.Усть-Каменогорск, ул.Бажова, 333/1</w:t>
            </w:r>
          </w:p>
        </w:tc>
        <w:tc>
          <w:tcPr>
            <w:tcW w:w="850" w:type="dxa"/>
          </w:tcPr>
          <w:p w14:paraId="6D8237A6" w14:textId="265852E9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7</w:t>
            </w:r>
          </w:p>
        </w:tc>
        <w:tc>
          <w:tcPr>
            <w:tcW w:w="2126" w:type="dxa"/>
          </w:tcPr>
          <w:p w14:paraId="379DDCB5" w14:textId="25716D7B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17,21</w:t>
            </w:r>
          </w:p>
        </w:tc>
        <w:tc>
          <w:tcPr>
            <w:tcW w:w="2694" w:type="dxa"/>
          </w:tcPr>
          <w:p w14:paraId="3E28D9E8" w14:textId="59C810CB" w:rsidR="002306A7" w:rsidRPr="00BB107D" w:rsidRDefault="00BB107D" w:rsidP="00BB107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 xml:space="preserve">Шприц 10 мл </w:t>
            </w:r>
            <w:r w:rsidRPr="00BB107D">
              <w:rPr>
                <w:bCs/>
                <w:color w:val="000000"/>
                <w:spacing w:val="1"/>
                <w:sz w:val="22"/>
                <w:szCs w:val="22"/>
                <w:lang w:val="en-US"/>
              </w:rPr>
              <w:t>Bioject</w:t>
            </w: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BB107D">
              <w:rPr>
                <w:bCs/>
                <w:color w:val="000000"/>
                <w:spacing w:val="1"/>
                <w:sz w:val="22"/>
                <w:szCs w:val="22"/>
                <w:lang w:val="en-US"/>
              </w:rPr>
              <w:t>Budget</w:t>
            </w: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>, инъекционный, трехкомпонентный, стерильный, однократного применения</w:t>
            </w:r>
          </w:p>
        </w:tc>
      </w:tr>
      <w:tr w:rsidR="002306A7" w:rsidRPr="00273509" w14:paraId="3C509496" w14:textId="77777777" w:rsidTr="00DB2198">
        <w:tc>
          <w:tcPr>
            <w:tcW w:w="534" w:type="dxa"/>
          </w:tcPr>
          <w:p w14:paraId="78978AF1" w14:textId="77777777" w:rsidR="002306A7" w:rsidRPr="00BB107D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0B81C5B1" w14:textId="77777777" w:rsidR="002306A7" w:rsidRDefault="002306A7" w:rsidP="002306A7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"Альянс-Фарм"</w:t>
            </w:r>
            <w:r>
              <w:t>,</w:t>
            </w:r>
          </w:p>
          <w:p w14:paraId="68BA406D" w14:textId="0C89C366" w:rsidR="002306A7" w:rsidRPr="00273509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  <w:r w:rsidRPr="00273509">
              <w:t xml:space="preserve"> г.Усть-Каменогорск, ул.Бажова, 333/1</w:t>
            </w:r>
          </w:p>
        </w:tc>
        <w:tc>
          <w:tcPr>
            <w:tcW w:w="850" w:type="dxa"/>
          </w:tcPr>
          <w:p w14:paraId="4C467F9F" w14:textId="1C19E2B5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8</w:t>
            </w:r>
          </w:p>
        </w:tc>
        <w:tc>
          <w:tcPr>
            <w:tcW w:w="2126" w:type="dxa"/>
          </w:tcPr>
          <w:p w14:paraId="479AD16D" w14:textId="281AEFE4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10,88</w:t>
            </w:r>
          </w:p>
        </w:tc>
        <w:tc>
          <w:tcPr>
            <w:tcW w:w="2694" w:type="dxa"/>
          </w:tcPr>
          <w:p w14:paraId="19611432" w14:textId="313E57AC" w:rsidR="002306A7" w:rsidRPr="00273509" w:rsidRDefault="00BB107D" w:rsidP="00BB107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 xml:space="preserve">Шприц 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>5,0</w:t>
            </w: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 xml:space="preserve"> мл 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>«</w:t>
            </w:r>
            <w:r>
              <w:rPr>
                <w:bCs/>
                <w:color w:val="000000"/>
                <w:spacing w:val="1"/>
                <w:sz w:val="22"/>
                <w:szCs w:val="22"/>
                <w:lang w:val="en-US"/>
              </w:rPr>
              <w:t>turan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>»</w:t>
            </w: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 xml:space="preserve"> инъекционный, трехкомпонентный, стерильный, однократного применения</w:t>
            </w:r>
          </w:p>
        </w:tc>
      </w:tr>
      <w:tr w:rsidR="002306A7" w:rsidRPr="00273509" w14:paraId="19C1A89B" w14:textId="77777777" w:rsidTr="00DB2198">
        <w:tc>
          <w:tcPr>
            <w:tcW w:w="534" w:type="dxa"/>
          </w:tcPr>
          <w:p w14:paraId="42D0CF59" w14:textId="77777777" w:rsidR="002306A7" w:rsidRPr="00273509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6794275B" w14:textId="77777777" w:rsidR="002306A7" w:rsidRDefault="002306A7" w:rsidP="002306A7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"Альянс-Фарм"</w:t>
            </w:r>
            <w:r>
              <w:t>,</w:t>
            </w:r>
          </w:p>
          <w:p w14:paraId="5FAF680A" w14:textId="39B6B443" w:rsidR="002306A7" w:rsidRPr="00273509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  <w:r w:rsidRPr="00273509">
              <w:t xml:space="preserve"> г.Усть-Каменогорск, ул.Бажова, 333/1</w:t>
            </w:r>
          </w:p>
        </w:tc>
        <w:tc>
          <w:tcPr>
            <w:tcW w:w="850" w:type="dxa"/>
          </w:tcPr>
          <w:p w14:paraId="6737383F" w14:textId="312E3EE4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9</w:t>
            </w:r>
          </w:p>
        </w:tc>
        <w:tc>
          <w:tcPr>
            <w:tcW w:w="2126" w:type="dxa"/>
          </w:tcPr>
          <w:p w14:paraId="4C75C950" w14:textId="562F6E6B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9,17</w:t>
            </w:r>
          </w:p>
        </w:tc>
        <w:tc>
          <w:tcPr>
            <w:tcW w:w="2694" w:type="dxa"/>
          </w:tcPr>
          <w:p w14:paraId="5DB8E8A3" w14:textId="03EE42B3" w:rsidR="002306A7" w:rsidRPr="00273509" w:rsidRDefault="00BB107D" w:rsidP="00BB107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>Шприц 2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>,0</w:t>
            </w: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 xml:space="preserve"> мл 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>«</w:t>
            </w:r>
            <w:r>
              <w:rPr>
                <w:bCs/>
                <w:color w:val="000000"/>
                <w:spacing w:val="1"/>
                <w:sz w:val="22"/>
                <w:szCs w:val="22"/>
                <w:lang w:val="en-US"/>
              </w:rPr>
              <w:t>turan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>»</w:t>
            </w:r>
            <w:r w:rsidRPr="00BB107D">
              <w:rPr>
                <w:bCs/>
                <w:color w:val="000000"/>
                <w:spacing w:val="1"/>
                <w:sz w:val="22"/>
                <w:szCs w:val="22"/>
              </w:rPr>
              <w:t xml:space="preserve"> инъекционный, трехкомпонентный, стерильный, однократного применения</w:t>
            </w:r>
          </w:p>
        </w:tc>
      </w:tr>
      <w:tr w:rsidR="002306A7" w:rsidRPr="00273509" w14:paraId="3C003B90" w14:textId="77777777" w:rsidTr="00DB2198">
        <w:tc>
          <w:tcPr>
            <w:tcW w:w="534" w:type="dxa"/>
          </w:tcPr>
          <w:p w14:paraId="60DF5548" w14:textId="7C4527F6" w:rsidR="002306A7" w:rsidRPr="00273509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  <w:r w:rsidRPr="006E678E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041B1264" w14:textId="77777777" w:rsidR="002306A7" w:rsidRDefault="002306A7" w:rsidP="002306A7">
            <w:pPr>
              <w:pStyle w:val="a3"/>
              <w:spacing w:before="0" w:beforeAutospacing="0" w:after="0" w:afterAutospacing="0"/>
              <w:textAlignment w:val="baseline"/>
            </w:pPr>
            <w:r w:rsidRPr="00273509">
              <w:t>ТОО "Мерусар и К",</w:t>
            </w:r>
          </w:p>
          <w:p w14:paraId="72D79254" w14:textId="1D9D29EC" w:rsidR="002306A7" w:rsidRPr="00273509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highlight w:val="yellow"/>
              </w:rPr>
            </w:pPr>
            <w:r w:rsidRPr="00273509">
              <w:t xml:space="preserve">г.Павлодар, ул.Чайковского, 5  </w:t>
            </w:r>
          </w:p>
        </w:tc>
        <w:tc>
          <w:tcPr>
            <w:tcW w:w="850" w:type="dxa"/>
          </w:tcPr>
          <w:p w14:paraId="5315A54A" w14:textId="62CDF0DB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10 (отечественный товаропроизводитель)</w:t>
            </w:r>
          </w:p>
        </w:tc>
        <w:tc>
          <w:tcPr>
            <w:tcW w:w="2126" w:type="dxa"/>
          </w:tcPr>
          <w:p w14:paraId="0072DCA2" w14:textId="119DE298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4,5</w:t>
            </w:r>
          </w:p>
        </w:tc>
        <w:tc>
          <w:tcPr>
            <w:tcW w:w="2694" w:type="dxa"/>
          </w:tcPr>
          <w:p w14:paraId="5186D0AC" w14:textId="0A75A177" w:rsidR="002306A7" w:rsidRPr="00033294" w:rsidRDefault="00033294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  <w:r w:rsidRPr="00033294">
              <w:rPr>
                <w:bCs/>
                <w:color w:val="000000"/>
                <w:spacing w:val="1"/>
                <w:sz w:val="22"/>
                <w:szCs w:val="22"/>
              </w:rPr>
              <w:t>Спиртовая салфетка</w:t>
            </w:r>
          </w:p>
        </w:tc>
      </w:tr>
    </w:tbl>
    <w:p w14:paraId="76AC90C4" w14:textId="77777777" w:rsidR="002306A7" w:rsidRDefault="002306A7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  <w:highlight w:val="yellow"/>
        </w:rPr>
      </w:pPr>
    </w:p>
    <w:p w14:paraId="4859A4DE" w14:textId="553A9E65" w:rsidR="00E01167" w:rsidRDefault="002306A7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2306A7">
        <w:rPr>
          <w:color w:val="000000"/>
          <w:spacing w:val="1"/>
          <w:sz w:val="22"/>
          <w:szCs w:val="22"/>
        </w:rPr>
        <w:t>П</w:t>
      </w:r>
      <w:r w:rsidR="00AB0CD4" w:rsidRPr="002306A7">
        <w:rPr>
          <w:color w:val="000000"/>
          <w:spacing w:val="1"/>
          <w:sz w:val="22"/>
          <w:szCs w:val="22"/>
        </w:rPr>
        <w:t xml:space="preserve">ризнать </w:t>
      </w:r>
      <w:r w:rsidR="00E01167" w:rsidRPr="002306A7">
        <w:rPr>
          <w:color w:val="000000"/>
          <w:spacing w:val="1"/>
          <w:sz w:val="22"/>
          <w:szCs w:val="22"/>
        </w:rPr>
        <w:t xml:space="preserve">тендер </w:t>
      </w:r>
      <w:r w:rsidR="00AB0CD4" w:rsidRPr="002306A7">
        <w:rPr>
          <w:color w:val="000000"/>
          <w:spacing w:val="1"/>
          <w:sz w:val="22"/>
          <w:szCs w:val="22"/>
        </w:rPr>
        <w:t xml:space="preserve">по </w:t>
      </w:r>
      <w:r w:rsidRPr="002306A7">
        <w:rPr>
          <w:color w:val="000000"/>
          <w:spacing w:val="1"/>
          <w:sz w:val="22"/>
          <w:szCs w:val="22"/>
        </w:rPr>
        <w:t>лотам с № 1 по 6 и с 11 по 12</w:t>
      </w:r>
      <w:r w:rsidR="00E01167" w:rsidRPr="002306A7">
        <w:rPr>
          <w:color w:val="000000"/>
          <w:spacing w:val="1"/>
          <w:sz w:val="22"/>
          <w:szCs w:val="22"/>
        </w:rPr>
        <w:t xml:space="preserve"> </w:t>
      </w:r>
      <w:r w:rsidR="00AB0CD4" w:rsidRPr="002306A7">
        <w:rPr>
          <w:color w:val="000000"/>
          <w:spacing w:val="1"/>
          <w:sz w:val="22"/>
          <w:szCs w:val="22"/>
        </w:rPr>
        <w:t>несостоявшимся</w:t>
      </w:r>
      <w:r w:rsidR="00E01167" w:rsidRPr="002306A7">
        <w:rPr>
          <w:color w:val="000000"/>
          <w:spacing w:val="1"/>
          <w:sz w:val="22"/>
          <w:szCs w:val="22"/>
        </w:rPr>
        <w:t>*</w:t>
      </w:r>
    </w:p>
    <w:p w14:paraId="44DB77CF" w14:textId="77777777" w:rsidR="002306A7" w:rsidRPr="002306A7" w:rsidRDefault="002306A7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3216A1DB" w14:textId="59C3D7CD" w:rsidR="00F235B3" w:rsidRPr="002306A7" w:rsidRDefault="00AB0CD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2"/>
          <w:szCs w:val="22"/>
        </w:rPr>
      </w:pPr>
      <w:r w:rsidRPr="002306A7">
        <w:rPr>
          <w:color w:val="000000"/>
          <w:spacing w:val="1"/>
          <w:sz w:val="22"/>
          <w:szCs w:val="22"/>
        </w:rPr>
        <w:t>2)</w:t>
      </w:r>
      <w:r w:rsidR="002E18C6" w:rsidRPr="002306A7">
        <w:rPr>
          <w:color w:val="000000"/>
          <w:spacing w:val="1"/>
          <w:sz w:val="22"/>
          <w:szCs w:val="22"/>
        </w:rPr>
        <w:t xml:space="preserve">признать следующих участников тендера, </w:t>
      </w:r>
      <w:r w:rsidR="002306A7" w:rsidRPr="002306A7">
        <w:rPr>
          <w:color w:val="000000"/>
          <w:spacing w:val="1"/>
          <w:sz w:val="22"/>
          <w:szCs w:val="22"/>
        </w:rPr>
        <w:t xml:space="preserve">допущенных до участия в тендере, </w:t>
      </w:r>
      <w:r w:rsidR="002E18C6" w:rsidRPr="002306A7">
        <w:rPr>
          <w:color w:val="000000"/>
          <w:spacing w:val="1"/>
          <w:sz w:val="22"/>
          <w:szCs w:val="22"/>
        </w:rPr>
        <w:t>предложение котор</w:t>
      </w:r>
      <w:r w:rsidR="00F235B3" w:rsidRPr="002306A7">
        <w:rPr>
          <w:color w:val="000000"/>
          <w:spacing w:val="1"/>
          <w:sz w:val="22"/>
          <w:szCs w:val="22"/>
        </w:rPr>
        <w:t>ых</w:t>
      </w:r>
      <w:r w:rsidR="002E18C6" w:rsidRPr="002306A7">
        <w:rPr>
          <w:color w:val="000000"/>
          <w:spacing w:val="1"/>
          <w:sz w:val="22"/>
          <w:szCs w:val="22"/>
        </w:rPr>
        <w:t xml:space="preserve"> явля</w:t>
      </w:r>
      <w:r w:rsidR="00F235B3" w:rsidRPr="002306A7">
        <w:rPr>
          <w:color w:val="000000"/>
          <w:spacing w:val="1"/>
          <w:sz w:val="22"/>
          <w:szCs w:val="22"/>
        </w:rPr>
        <w:t>ю</w:t>
      </w:r>
      <w:r w:rsidR="002E18C6" w:rsidRPr="002306A7">
        <w:rPr>
          <w:color w:val="000000"/>
          <w:spacing w:val="1"/>
          <w:sz w:val="22"/>
          <w:szCs w:val="22"/>
        </w:rPr>
        <w:t xml:space="preserve">тся </w:t>
      </w:r>
      <w:r w:rsidR="002E18C6" w:rsidRPr="002306A7">
        <w:rPr>
          <w:b/>
          <w:color w:val="000000"/>
          <w:spacing w:val="1"/>
          <w:sz w:val="22"/>
          <w:szCs w:val="22"/>
        </w:rPr>
        <w:t>вторым</w:t>
      </w:r>
      <w:r w:rsidR="00F235B3" w:rsidRPr="002306A7">
        <w:rPr>
          <w:b/>
          <w:color w:val="000000"/>
          <w:spacing w:val="1"/>
          <w:sz w:val="22"/>
          <w:szCs w:val="22"/>
        </w:rPr>
        <w:t>и</w:t>
      </w:r>
      <w:r w:rsidR="002E18C6" w:rsidRPr="002306A7">
        <w:rPr>
          <w:b/>
          <w:color w:val="000000"/>
          <w:spacing w:val="1"/>
          <w:sz w:val="22"/>
          <w:szCs w:val="22"/>
        </w:rPr>
        <w:t xml:space="preserve"> после предложения победителя</w:t>
      </w:r>
      <w:r w:rsidR="00F235B3" w:rsidRPr="002306A7">
        <w:rPr>
          <w:color w:val="000000"/>
          <w:spacing w:val="1"/>
          <w:sz w:val="22"/>
          <w:szCs w:val="22"/>
        </w:rPr>
        <w:t>:</w:t>
      </w:r>
      <w:r w:rsidR="002306A7" w:rsidRPr="002306A7">
        <w:rPr>
          <w:color w:val="000000"/>
          <w:spacing w:val="1"/>
          <w:sz w:val="22"/>
          <w:szCs w:val="22"/>
        </w:rPr>
        <w:t xml:space="preserve"> </w:t>
      </w:r>
    </w:p>
    <w:p w14:paraId="493AAC90" w14:textId="77777777" w:rsidR="002306A7" w:rsidRPr="002306A7" w:rsidRDefault="002306A7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2"/>
          <w:szCs w:val="2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126"/>
        <w:gridCol w:w="2694"/>
      </w:tblGrid>
      <w:tr w:rsidR="00F235B3" w:rsidRPr="002306A7" w14:paraId="1C02642A" w14:textId="77777777" w:rsidTr="00DB2198">
        <w:tc>
          <w:tcPr>
            <w:tcW w:w="534" w:type="dxa"/>
          </w:tcPr>
          <w:p w14:paraId="294C13CB" w14:textId="77777777" w:rsidR="00F235B3" w:rsidRPr="002306A7" w:rsidRDefault="00F235B3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 xml:space="preserve">№ </w:t>
            </w:r>
          </w:p>
        </w:tc>
        <w:tc>
          <w:tcPr>
            <w:tcW w:w="3402" w:type="dxa"/>
          </w:tcPr>
          <w:p w14:paraId="66A0264A" w14:textId="77777777" w:rsidR="00F235B3" w:rsidRPr="002306A7" w:rsidRDefault="00F235B3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>Наименование и адрес потенциального поставщика</w:t>
            </w:r>
          </w:p>
        </w:tc>
        <w:tc>
          <w:tcPr>
            <w:tcW w:w="850" w:type="dxa"/>
          </w:tcPr>
          <w:p w14:paraId="28E9D307" w14:textId="77777777" w:rsidR="00F235B3" w:rsidRPr="009F1572" w:rsidRDefault="00F235B3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 xml:space="preserve">№ лота </w:t>
            </w:r>
          </w:p>
        </w:tc>
        <w:tc>
          <w:tcPr>
            <w:tcW w:w="2126" w:type="dxa"/>
          </w:tcPr>
          <w:p w14:paraId="2D518DD5" w14:textId="77777777" w:rsidR="00F235B3" w:rsidRPr="009F1572" w:rsidRDefault="00F235B3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Заявленная цена (тенге)</w:t>
            </w:r>
          </w:p>
        </w:tc>
        <w:tc>
          <w:tcPr>
            <w:tcW w:w="2694" w:type="dxa"/>
          </w:tcPr>
          <w:p w14:paraId="2CBAF980" w14:textId="77777777" w:rsidR="00F235B3" w:rsidRPr="002306A7" w:rsidRDefault="00F235B3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 xml:space="preserve">Заявленное торговое наименование </w:t>
            </w:r>
          </w:p>
        </w:tc>
      </w:tr>
      <w:tr w:rsidR="002306A7" w:rsidRPr="002306A7" w14:paraId="3DB4DF1D" w14:textId="77777777" w:rsidTr="00DB2198">
        <w:tc>
          <w:tcPr>
            <w:tcW w:w="534" w:type="dxa"/>
          </w:tcPr>
          <w:p w14:paraId="40FB5365" w14:textId="1712955A" w:rsidR="002306A7" w:rsidRPr="002306A7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2362FD6D" w14:textId="77777777" w:rsidR="002306A7" w:rsidRPr="002306A7" w:rsidRDefault="002306A7" w:rsidP="002306A7">
            <w:pPr>
              <w:pStyle w:val="a3"/>
              <w:spacing w:before="0" w:beforeAutospacing="0" w:after="0" w:afterAutospacing="0"/>
              <w:textAlignment w:val="baseline"/>
            </w:pPr>
            <w:r w:rsidRPr="002306A7">
              <w:t>ТОО "Мерусар и К",</w:t>
            </w:r>
          </w:p>
          <w:p w14:paraId="04BB10BA" w14:textId="27A113B8" w:rsidR="002306A7" w:rsidRPr="002306A7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t xml:space="preserve">г.Павлодар, ул.Чайковского, 5  </w:t>
            </w:r>
          </w:p>
        </w:tc>
        <w:tc>
          <w:tcPr>
            <w:tcW w:w="850" w:type="dxa"/>
          </w:tcPr>
          <w:p w14:paraId="177D6A8B" w14:textId="697E3A81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7</w:t>
            </w:r>
          </w:p>
        </w:tc>
        <w:tc>
          <w:tcPr>
            <w:tcW w:w="2126" w:type="dxa"/>
          </w:tcPr>
          <w:p w14:paraId="416D0819" w14:textId="2A975DB4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22,00</w:t>
            </w:r>
          </w:p>
        </w:tc>
        <w:tc>
          <w:tcPr>
            <w:tcW w:w="2694" w:type="dxa"/>
          </w:tcPr>
          <w:p w14:paraId="0EDC8A5E" w14:textId="3E092F67" w:rsidR="002306A7" w:rsidRPr="00033294" w:rsidRDefault="00033294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033294">
              <w:rPr>
                <w:bCs/>
                <w:color w:val="000000"/>
                <w:spacing w:val="1"/>
                <w:sz w:val="22"/>
                <w:szCs w:val="22"/>
              </w:rPr>
              <w:t>Шприцы 10,0 мл</w:t>
            </w:r>
          </w:p>
        </w:tc>
      </w:tr>
      <w:tr w:rsidR="002306A7" w:rsidRPr="002306A7" w14:paraId="0A19F57F" w14:textId="77777777" w:rsidTr="00DB2198">
        <w:tc>
          <w:tcPr>
            <w:tcW w:w="534" w:type="dxa"/>
          </w:tcPr>
          <w:p w14:paraId="5186B113" w14:textId="77777777" w:rsidR="002306A7" w:rsidRPr="002306A7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F27904" w14:textId="77777777" w:rsidR="002306A7" w:rsidRPr="002306A7" w:rsidRDefault="002306A7" w:rsidP="002306A7">
            <w:pPr>
              <w:pStyle w:val="a3"/>
              <w:spacing w:before="0" w:beforeAutospacing="0" w:after="0" w:afterAutospacing="0"/>
              <w:textAlignment w:val="baseline"/>
            </w:pPr>
            <w:r w:rsidRPr="002306A7">
              <w:t>ТОО "Мерусар и К",</w:t>
            </w:r>
          </w:p>
          <w:p w14:paraId="37441360" w14:textId="701951E3" w:rsidR="002306A7" w:rsidRPr="002306A7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t xml:space="preserve">г.Павлодар, ул.Чайковского, 5  </w:t>
            </w:r>
          </w:p>
        </w:tc>
        <w:tc>
          <w:tcPr>
            <w:tcW w:w="850" w:type="dxa"/>
          </w:tcPr>
          <w:p w14:paraId="49A80BD0" w14:textId="16675D97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8</w:t>
            </w:r>
          </w:p>
        </w:tc>
        <w:tc>
          <w:tcPr>
            <w:tcW w:w="2126" w:type="dxa"/>
          </w:tcPr>
          <w:p w14:paraId="4ED9FE68" w14:textId="167E2188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15,00</w:t>
            </w:r>
          </w:p>
        </w:tc>
        <w:tc>
          <w:tcPr>
            <w:tcW w:w="2694" w:type="dxa"/>
          </w:tcPr>
          <w:p w14:paraId="1C01BF70" w14:textId="14945A9A" w:rsidR="002306A7" w:rsidRPr="002306A7" w:rsidRDefault="00033294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033294">
              <w:rPr>
                <w:bCs/>
                <w:color w:val="000000"/>
                <w:spacing w:val="1"/>
                <w:sz w:val="22"/>
                <w:szCs w:val="22"/>
              </w:rPr>
              <w:t xml:space="preserve">Шприцы 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  <w:r w:rsidRPr="00033294">
              <w:rPr>
                <w:bCs/>
                <w:color w:val="000000"/>
                <w:spacing w:val="1"/>
                <w:sz w:val="22"/>
                <w:szCs w:val="22"/>
              </w:rPr>
              <w:t>,0 мл</w:t>
            </w:r>
          </w:p>
        </w:tc>
      </w:tr>
      <w:tr w:rsidR="002306A7" w:rsidRPr="002306A7" w14:paraId="3F097B1F" w14:textId="77777777" w:rsidTr="00DB2198">
        <w:tc>
          <w:tcPr>
            <w:tcW w:w="534" w:type="dxa"/>
          </w:tcPr>
          <w:p w14:paraId="5CA8813F" w14:textId="77777777" w:rsidR="002306A7" w:rsidRPr="002306A7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D9104E" w14:textId="77777777" w:rsidR="002306A7" w:rsidRPr="002306A7" w:rsidRDefault="002306A7" w:rsidP="002306A7">
            <w:pPr>
              <w:pStyle w:val="a3"/>
              <w:spacing w:before="0" w:beforeAutospacing="0" w:after="0" w:afterAutospacing="0"/>
              <w:textAlignment w:val="baseline"/>
            </w:pPr>
            <w:r w:rsidRPr="002306A7">
              <w:t>ТОО "Мерусар и К",</w:t>
            </w:r>
          </w:p>
          <w:p w14:paraId="477326D4" w14:textId="45537F7D" w:rsidR="002306A7" w:rsidRPr="002306A7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t xml:space="preserve">г.Павлодар, ул.Чайковского, 5  </w:t>
            </w:r>
          </w:p>
        </w:tc>
        <w:tc>
          <w:tcPr>
            <w:tcW w:w="850" w:type="dxa"/>
          </w:tcPr>
          <w:p w14:paraId="27A55DCC" w14:textId="2F4EC1B1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9</w:t>
            </w:r>
          </w:p>
        </w:tc>
        <w:tc>
          <w:tcPr>
            <w:tcW w:w="2126" w:type="dxa"/>
          </w:tcPr>
          <w:p w14:paraId="0E0C193A" w14:textId="7B6970A0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14,00</w:t>
            </w:r>
          </w:p>
        </w:tc>
        <w:tc>
          <w:tcPr>
            <w:tcW w:w="2694" w:type="dxa"/>
          </w:tcPr>
          <w:p w14:paraId="01308FCE" w14:textId="0944292B" w:rsidR="002306A7" w:rsidRPr="002306A7" w:rsidRDefault="00033294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033294">
              <w:rPr>
                <w:bCs/>
                <w:color w:val="000000"/>
                <w:spacing w:val="1"/>
                <w:sz w:val="22"/>
                <w:szCs w:val="22"/>
              </w:rPr>
              <w:t xml:space="preserve">Шприцы 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  <w:r w:rsidRPr="00033294">
              <w:rPr>
                <w:bCs/>
                <w:color w:val="000000"/>
                <w:spacing w:val="1"/>
                <w:sz w:val="22"/>
                <w:szCs w:val="22"/>
              </w:rPr>
              <w:t>,0 мл</w:t>
            </w:r>
          </w:p>
        </w:tc>
      </w:tr>
      <w:tr w:rsidR="002306A7" w:rsidRPr="00273509" w14:paraId="62B309A7" w14:textId="77777777" w:rsidTr="00DB2198">
        <w:tc>
          <w:tcPr>
            <w:tcW w:w="534" w:type="dxa"/>
          </w:tcPr>
          <w:p w14:paraId="25BCAF83" w14:textId="1CA205FE" w:rsidR="002306A7" w:rsidRPr="002306A7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rPr>
                <w:b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18A86071" w14:textId="77777777" w:rsidR="002306A7" w:rsidRPr="002306A7" w:rsidRDefault="002306A7" w:rsidP="002306A7">
            <w:pPr>
              <w:pStyle w:val="a3"/>
              <w:spacing w:before="0" w:beforeAutospacing="0" w:after="0" w:afterAutospacing="0"/>
              <w:textAlignment w:val="baseline"/>
            </w:pPr>
            <w:bookmarkStart w:id="1" w:name="_Hlk78891448"/>
            <w:r w:rsidRPr="002306A7">
              <w:t>ТОО "Альянс-Фарм",</w:t>
            </w:r>
          </w:p>
          <w:p w14:paraId="52A5EC1C" w14:textId="0E889C4E" w:rsidR="002306A7" w:rsidRPr="002306A7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2306A7">
              <w:t xml:space="preserve"> г.Усть-Каменогорск, ул.Бажова, 333/1</w:t>
            </w:r>
            <w:bookmarkEnd w:id="1"/>
          </w:p>
        </w:tc>
        <w:tc>
          <w:tcPr>
            <w:tcW w:w="850" w:type="dxa"/>
          </w:tcPr>
          <w:p w14:paraId="425FDEDD" w14:textId="29E11A3A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Лот № 10</w:t>
            </w:r>
          </w:p>
        </w:tc>
        <w:tc>
          <w:tcPr>
            <w:tcW w:w="2126" w:type="dxa"/>
          </w:tcPr>
          <w:p w14:paraId="72F5A551" w14:textId="3BB7FE42" w:rsidR="002306A7" w:rsidRPr="009F1572" w:rsidRDefault="002306A7" w:rsidP="002306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572">
              <w:rPr>
                <w:bCs/>
                <w:color w:val="000000"/>
                <w:spacing w:val="1"/>
                <w:sz w:val="22"/>
                <w:szCs w:val="22"/>
              </w:rPr>
              <w:t>6,58</w:t>
            </w:r>
          </w:p>
        </w:tc>
        <w:tc>
          <w:tcPr>
            <w:tcW w:w="2694" w:type="dxa"/>
          </w:tcPr>
          <w:p w14:paraId="54D3F6E1" w14:textId="522399B1" w:rsidR="002306A7" w:rsidRPr="00033294" w:rsidRDefault="00BB107D" w:rsidP="00046D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046D6D">
              <w:rPr>
                <w:bCs/>
                <w:color w:val="000000"/>
                <w:spacing w:val="1"/>
                <w:sz w:val="22"/>
                <w:szCs w:val="22"/>
              </w:rPr>
              <w:t xml:space="preserve">Спиртовая салфетка </w:t>
            </w:r>
            <w:r w:rsidR="00046D6D" w:rsidRPr="00046D6D">
              <w:rPr>
                <w:bCs/>
                <w:color w:val="000000"/>
                <w:spacing w:val="1"/>
                <w:sz w:val="22"/>
                <w:szCs w:val="22"/>
                <w:lang w:val="en-US"/>
              </w:rPr>
              <w:t>Biopad</w:t>
            </w:r>
            <w:r w:rsidR="00046D6D" w:rsidRPr="00033294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046D6D" w:rsidRPr="00046D6D">
              <w:rPr>
                <w:bCs/>
                <w:color w:val="000000"/>
                <w:spacing w:val="1"/>
                <w:sz w:val="22"/>
                <w:szCs w:val="22"/>
                <w:lang w:val="en-US"/>
              </w:rPr>
              <w:t>Budget</w:t>
            </w:r>
            <w:r w:rsidR="00046D6D" w:rsidRPr="00033294">
              <w:rPr>
                <w:bCs/>
                <w:color w:val="000000"/>
                <w:spacing w:val="1"/>
                <w:sz w:val="22"/>
                <w:szCs w:val="22"/>
              </w:rPr>
              <w:t xml:space="preserve"> 65</w:t>
            </w:r>
            <w:r w:rsidR="00046D6D">
              <w:rPr>
                <w:bCs/>
                <w:color w:val="000000"/>
                <w:spacing w:val="1"/>
                <w:sz w:val="22"/>
                <w:szCs w:val="22"/>
              </w:rPr>
              <w:t>х</w:t>
            </w:r>
            <w:r w:rsidR="00046D6D" w:rsidRPr="00033294">
              <w:rPr>
                <w:bCs/>
                <w:color w:val="000000"/>
                <w:spacing w:val="1"/>
                <w:sz w:val="22"/>
                <w:szCs w:val="22"/>
              </w:rPr>
              <w:t>60</w:t>
            </w:r>
          </w:p>
        </w:tc>
      </w:tr>
    </w:tbl>
    <w:p w14:paraId="22C96FBC" w14:textId="5BDA6D58" w:rsidR="00E01167" w:rsidRPr="00273509" w:rsidRDefault="00E01167" w:rsidP="002306A7">
      <w:pPr>
        <w:pStyle w:val="a3"/>
        <w:spacing w:before="0" w:beforeAutospacing="0" w:after="0" w:afterAutospacing="0"/>
        <w:textAlignment w:val="baseline"/>
        <w:rPr>
          <w:color w:val="000000"/>
          <w:spacing w:val="1"/>
        </w:rPr>
      </w:pPr>
      <w:r w:rsidRPr="003A0132">
        <w:rPr>
          <w:color w:val="000000"/>
          <w:spacing w:val="1"/>
        </w:rPr>
        <w:t xml:space="preserve">3) </w:t>
      </w:r>
      <w:r w:rsidR="00AB0CD4" w:rsidRPr="003A0132">
        <w:rPr>
          <w:color w:val="000000"/>
          <w:spacing w:val="1"/>
        </w:rPr>
        <w:t xml:space="preserve">Заказчику </w:t>
      </w:r>
      <w:r w:rsidR="003A0132" w:rsidRPr="003A0132">
        <w:rPr>
          <w:color w:val="000000"/>
          <w:spacing w:val="1"/>
        </w:rPr>
        <w:t>КГП на ПХВ «ВКО центр по профилактике и борьбе со СПИД» УЗ ВКО</w:t>
      </w:r>
      <w:r w:rsidRPr="00273509">
        <w:rPr>
          <w:color w:val="000000"/>
          <w:spacing w:val="1"/>
        </w:rPr>
        <w:t xml:space="preserve"> </w:t>
      </w:r>
      <w:r w:rsidR="00AB0CD4" w:rsidRPr="003A0132">
        <w:rPr>
          <w:i/>
          <w:iCs/>
          <w:color w:val="000000"/>
          <w:spacing w:val="1"/>
          <w:sz w:val="20"/>
          <w:szCs w:val="20"/>
        </w:rPr>
        <w:t>(наименование и</w:t>
      </w:r>
      <w:r w:rsidRPr="003A0132">
        <w:rPr>
          <w:i/>
          <w:iCs/>
          <w:color w:val="000000"/>
          <w:spacing w:val="1"/>
          <w:sz w:val="20"/>
          <w:szCs w:val="20"/>
        </w:rPr>
        <w:t xml:space="preserve"> </w:t>
      </w:r>
      <w:r w:rsidR="00AB0CD4" w:rsidRPr="003A0132">
        <w:rPr>
          <w:i/>
          <w:iCs/>
          <w:color w:val="000000"/>
          <w:spacing w:val="1"/>
          <w:sz w:val="20"/>
          <w:szCs w:val="20"/>
        </w:rPr>
        <w:t>местонахождение заказчика)</w:t>
      </w:r>
      <w:r w:rsidRPr="00273509">
        <w:rPr>
          <w:color w:val="000000"/>
          <w:spacing w:val="1"/>
        </w:rPr>
        <w:t xml:space="preserve"> </w:t>
      </w:r>
      <w:r w:rsidR="00AB0CD4" w:rsidRPr="003A0132">
        <w:rPr>
          <w:color w:val="000000"/>
          <w:spacing w:val="1"/>
        </w:rPr>
        <w:t xml:space="preserve">в </w:t>
      </w:r>
      <w:r w:rsidR="003A0132" w:rsidRPr="003A0132">
        <w:rPr>
          <w:color w:val="000000"/>
          <w:spacing w:val="1"/>
        </w:rPr>
        <w:t>течение 5 (пяти) календарных дней со дня подведения итогов тендера</w:t>
      </w:r>
      <w:r w:rsidR="00AB0CD4" w:rsidRPr="003A0132">
        <w:rPr>
          <w:color w:val="000000"/>
          <w:spacing w:val="1"/>
        </w:rPr>
        <w:t xml:space="preserve"> заключить договор о закупках </w:t>
      </w:r>
      <w:r w:rsidR="002306A7">
        <w:rPr>
          <w:color w:val="000000"/>
          <w:spacing w:val="1"/>
        </w:rPr>
        <w:t xml:space="preserve">по лоту № 10 (отечественный товаропроизводитель) </w:t>
      </w:r>
      <w:r w:rsidR="00AB0CD4" w:rsidRPr="003A0132">
        <w:rPr>
          <w:color w:val="000000"/>
          <w:spacing w:val="1"/>
        </w:rPr>
        <w:t>с</w:t>
      </w:r>
      <w:r w:rsidRPr="003A0132">
        <w:rPr>
          <w:color w:val="000000"/>
          <w:spacing w:val="1"/>
        </w:rPr>
        <w:t xml:space="preserve"> </w:t>
      </w:r>
      <w:r w:rsidR="002306A7" w:rsidRPr="002306A7">
        <w:t>ТОО "Мерусар и К",</w:t>
      </w:r>
      <w:r w:rsidR="002306A7">
        <w:t>(</w:t>
      </w:r>
      <w:r w:rsidR="002306A7" w:rsidRPr="002306A7">
        <w:t>г.Павлодар, ул.Чайковского, 5</w:t>
      </w:r>
      <w:r w:rsidR="002306A7">
        <w:t>); по лотам № 7-9 с</w:t>
      </w:r>
      <w:r w:rsidR="002306A7" w:rsidRPr="002306A7">
        <w:t xml:space="preserve"> ТОО "Альянс-Фарм",</w:t>
      </w:r>
      <w:r w:rsidR="002306A7">
        <w:t xml:space="preserve"> </w:t>
      </w:r>
      <w:r w:rsidR="002306A7" w:rsidRPr="002306A7">
        <w:t xml:space="preserve"> г.Усть-Каменогорск, ул.Бажова, 333/1</w:t>
      </w:r>
      <w:r w:rsidR="002306A7">
        <w:t>.</w:t>
      </w:r>
    </w:p>
    <w:p w14:paraId="24D035EC" w14:textId="4A2D8E59" w:rsidR="00AB0CD4" w:rsidRPr="00273509" w:rsidRDefault="00E01167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>4)</w:t>
      </w:r>
      <w:r w:rsidR="00AB0CD4" w:rsidRPr="00273509">
        <w:rPr>
          <w:color w:val="000000"/>
          <w:spacing w:val="1"/>
          <w:sz w:val="22"/>
          <w:szCs w:val="22"/>
        </w:rPr>
        <w:t xml:space="preserve"> Организатору закупок</w:t>
      </w:r>
      <w:r w:rsidRPr="00273509">
        <w:rPr>
          <w:color w:val="000000"/>
          <w:spacing w:val="1"/>
          <w:sz w:val="22"/>
          <w:szCs w:val="22"/>
        </w:rPr>
        <w:t xml:space="preserve"> </w:t>
      </w:r>
      <w:r w:rsidR="003A0132" w:rsidRPr="003A0132">
        <w:rPr>
          <w:color w:val="000000"/>
          <w:spacing w:val="1"/>
        </w:rPr>
        <w:t>КГП на ПХВ «ВКО центр по профилактике и борьбе со СПИД» УЗ ВКО</w:t>
      </w:r>
      <w:r w:rsidR="003A0132" w:rsidRPr="00273509">
        <w:rPr>
          <w:color w:val="000000"/>
          <w:spacing w:val="1"/>
          <w:sz w:val="22"/>
          <w:szCs w:val="22"/>
        </w:rPr>
        <w:t xml:space="preserve"> </w:t>
      </w:r>
      <w:r w:rsidRPr="00273509">
        <w:rPr>
          <w:color w:val="000000"/>
          <w:spacing w:val="1"/>
          <w:sz w:val="22"/>
          <w:szCs w:val="22"/>
        </w:rPr>
        <w:t xml:space="preserve"> </w:t>
      </w:r>
      <w:r w:rsidR="00AB0CD4" w:rsidRPr="003A0132">
        <w:rPr>
          <w:i/>
          <w:iCs/>
          <w:color w:val="000000"/>
          <w:spacing w:val="1"/>
          <w:sz w:val="20"/>
          <w:szCs w:val="20"/>
        </w:rPr>
        <w:t>(ука</w:t>
      </w:r>
      <w:r w:rsidRPr="003A0132">
        <w:rPr>
          <w:i/>
          <w:iCs/>
          <w:color w:val="000000"/>
          <w:spacing w:val="1"/>
          <w:sz w:val="20"/>
          <w:szCs w:val="20"/>
        </w:rPr>
        <w:t xml:space="preserve">зать наименование организатора </w:t>
      </w:r>
      <w:r w:rsidR="00AB0CD4" w:rsidRPr="003A0132">
        <w:rPr>
          <w:i/>
          <w:iCs/>
          <w:color w:val="000000"/>
          <w:spacing w:val="1"/>
          <w:sz w:val="20"/>
          <w:szCs w:val="20"/>
        </w:rPr>
        <w:t>закупок)</w:t>
      </w:r>
      <w:r w:rsidRPr="00273509">
        <w:rPr>
          <w:color w:val="000000"/>
          <w:spacing w:val="1"/>
          <w:sz w:val="22"/>
          <w:szCs w:val="22"/>
        </w:rPr>
        <w:t xml:space="preserve"> </w:t>
      </w:r>
      <w:r w:rsidR="00AB0CD4" w:rsidRPr="00273509">
        <w:rPr>
          <w:color w:val="000000"/>
          <w:spacing w:val="1"/>
          <w:sz w:val="22"/>
          <w:szCs w:val="22"/>
        </w:rPr>
        <w:t xml:space="preserve">разместить текст данного протокола об итогах на </w:t>
      </w:r>
      <w:r w:rsidR="00263401" w:rsidRPr="00273509">
        <w:rPr>
          <w:color w:val="000000"/>
          <w:spacing w:val="1"/>
          <w:sz w:val="22"/>
          <w:szCs w:val="22"/>
        </w:rPr>
        <w:t>Интернет-ресурсе</w:t>
      </w:r>
      <w:r w:rsidR="00AB0CD4" w:rsidRPr="00273509">
        <w:rPr>
          <w:color w:val="000000"/>
          <w:spacing w:val="1"/>
          <w:sz w:val="22"/>
          <w:szCs w:val="22"/>
        </w:rPr>
        <w:t xml:space="preserve"> Заказчика.</w:t>
      </w:r>
    </w:p>
    <w:p w14:paraId="62B1622B" w14:textId="77777777" w:rsidR="00AB0CD4" w:rsidRPr="00273509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>За данное решение проголосовали:</w:t>
      </w:r>
    </w:p>
    <w:p w14:paraId="4A0FF7BE" w14:textId="294E2AEA" w:rsidR="00AB0CD4" w:rsidRPr="00273509" w:rsidRDefault="00AB0CD4" w:rsidP="00596AA7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 xml:space="preserve">ЗА - </w:t>
      </w:r>
      <w:r w:rsidR="003A0132">
        <w:rPr>
          <w:color w:val="000000"/>
          <w:spacing w:val="1"/>
          <w:sz w:val="22"/>
          <w:szCs w:val="22"/>
        </w:rPr>
        <w:t>5</w:t>
      </w:r>
      <w:r w:rsidRPr="00273509">
        <w:rPr>
          <w:color w:val="000000"/>
          <w:spacing w:val="1"/>
          <w:sz w:val="22"/>
          <w:szCs w:val="22"/>
        </w:rPr>
        <w:t xml:space="preserve"> голосов (ф.и.о. членов </w:t>
      </w:r>
      <w:r w:rsidR="000E0D1C" w:rsidRPr="00273509">
        <w:rPr>
          <w:color w:val="000000"/>
          <w:spacing w:val="1"/>
          <w:sz w:val="22"/>
          <w:szCs w:val="22"/>
        </w:rPr>
        <w:t xml:space="preserve">тендерной </w:t>
      </w:r>
      <w:r w:rsidRPr="00273509">
        <w:rPr>
          <w:color w:val="000000"/>
          <w:spacing w:val="1"/>
          <w:sz w:val="22"/>
          <w:szCs w:val="22"/>
        </w:rPr>
        <w:t>комиссии);</w:t>
      </w:r>
    </w:p>
    <w:p w14:paraId="61A011FB" w14:textId="7E24119A" w:rsidR="00AB0CD4" w:rsidRPr="00273509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lastRenderedPageBreak/>
        <w:t xml:space="preserve">Против - </w:t>
      </w:r>
      <w:r w:rsidR="003A0132">
        <w:rPr>
          <w:color w:val="000000"/>
          <w:spacing w:val="1"/>
          <w:sz w:val="22"/>
          <w:szCs w:val="22"/>
        </w:rPr>
        <w:t xml:space="preserve"> 0 </w:t>
      </w:r>
      <w:r w:rsidRPr="00273509">
        <w:rPr>
          <w:color w:val="000000"/>
          <w:spacing w:val="1"/>
          <w:sz w:val="22"/>
          <w:szCs w:val="22"/>
        </w:rPr>
        <w:t xml:space="preserve">голосов (ф.и.о. членов </w:t>
      </w:r>
      <w:r w:rsidR="000E0D1C" w:rsidRPr="00273509">
        <w:rPr>
          <w:color w:val="000000"/>
          <w:spacing w:val="1"/>
          <w:sz w:val="22"/>
          <w:szCs w:val="22"/>
        </w:rPr>
        <w:t>тендерной</w:t>
      </w:r>
      <w:r w:rsidRPr="00273509">
        <w:rPr>
          <w:color w:val="000000"/>
          <w:spacing w:val="1"/>
          <w:sz w:val="22"/>
          <w:szCs w:val="22"/>
        </w:rPr>
        <w:t xml:space="preserve"> комиссии).</w:t>
      </w:r>
    </w:p>
    <w:p w14:paraId="54DEC1D8" w14:textId="3853AA56" w:rsidR="00AB0CD4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</w:pPr>
      <w:r w:rsidRPr="00273509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Подписи председателя, членов и секретаря </w:t>
      </w:r>
      <w:r w:rsidR="000E0D1C" w:rsidRPr="00273509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тенде</w:t>
      </w:r>
      <w:r w:rsidR="00DB2198" w:rsidRPr="00273509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р</w:t>
      </w:r>
      <w:r w:rsidR="000E0D1C" w:rsidRPr="00273509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ной</w:t>
      </w:r>
      <w:r w:rsidRPr="00273509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комиссии</w:t>
      </w:r>
    </w:p>
    <w:p w14:paraId="1B3108B7" w14:textId="77777777" w:rsidR="003A0132" w:rsidRPr="00273509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Председатель комиссии, Главный врач – Жеголко М.В.,</w:t>
      </w:r>
    </w:p>
    <w:p w14:paraId="432816A4" w14:textId="77777777" w:rsidR="003A0132" w:rsidRPr="00273509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73F97A53" w14:textId="77777777" w:rsidR="003A0132" w:rsidRPr="00273509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Члены комиссии:</w:t>
      </w:r>
    </w:p>
    <w:p w14:paraId="44D6BFCF" w14:textId="77777777" w:rsidR="003A0132" w:rsidRPr="00273509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Юрисконсульт (специалист по государственным закупкам) – Гуляева Т.Н.,</w:t>
      </w:r>
    </w:p>
    <w:p w14:paraId="7D893333" w14:textId="77777777" w:rsidR="003A0132" w:rsidRPr="00273509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Заведующая отделом ЛПРиД – Оралба</w:t>
      </w:r>
      <w:r w:rsidRPr="00273509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е</w:t>
      </w: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 Н.А,</w:t>
      </w:r>
    </w:p>
    <w:p w14:paraId="137E24EA" w14:textId="77777777" w:rsidR="003A0132" w:rsidRPr="00273509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735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Главный бухгалтер – Камысова Г.Е.</w:t>
      </w:r>
    </w:p>
    <w:p w14:paraId="695AE25F" w14:textId="77777777" w:rsidR="003A0132" w:rsidRPr="00273509" w:rsidRDefault="003A0132" w:rsidP="003A01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>Секретарь комиссии, экономист (специалист по государственным закупкам) – Гордиенко Г.В</w:t>
      </w:r>
    </w:p>
    <w:p w14:paraId="7CBA8945" w14:textId="77777777" w:rsidR="003A0132" w:rsidRPr="00273509" w:rsidRDefault="003A0132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0841D06C" w14:textId="77777777" w:rsidR="00E01167" w:rsidRPr="00273509" w:rsidRDefault="000E0D1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  <w:sz w:val="22"/>
          <w:szCs w:val="22"/>
        </w:rPr>
      </w:pPr>
      <w:r w:rsidRPr="00273509">
        <w:rPr>
          <w:i/>
          <w:color w:val="000000"/>
          <w:spacing w:val="1"/>
          <w:sz w:val="22"/>
          <w:szCs w:val="22"/>
        </w:rPr>
        <w:t xml:space="preserve">* - если </w:t>
      </w:r>
      <w:r w:rsidR="00E01167" w:rsidRPr="00273509">
        <w:rPr>
          <w:i/>
          <w:color w:val="000000"/>
          <w:spacing w:val="1"/>
          <w:sz w:val="22"/>
          <w:szCs w:val="22"/>
        </w:rPr>
        <w:t xml:space="preserve">при рассмотрении, оценке и сопоставлении </w:t>
      </w:r>
      <w:r w:rsidRPr="00273509">
        <w:rPr>
          <w:i/>
          <w:color w:val="000000"/>
          <w:spacing w:val="1"/>
          <w:sz w:val="22"/>
          <w:szCs w:val="22"/>
        </w:rPr>
        <w:t xml:space="preserve">заявок </w:t>
      </w:r>
      <w:r w:rsidR="00E01167" w:rsidRPr="00273509">
        <w:rPr>
          <w:i/>
          <w:color w:val="000000"/>
          <w:spacing w:val="1"/>
          <w:sz w:val="22"/>
          <w:szCs w:val="22"/>
        </w:rPr>
        <w:t xml:space="preserve">не был определен победитель или все </w:t>
      </w:r>
      <w:r w:rsidRPr="00273509">
        <w:rPr>
          <w:i/>
          <w:color w:val="000000"/>
          <w:spacing w:val="1"/>
          <w:sz w:val="22"/>
          <w:szCs w:val="22"/>
        </w:rPr>
        <w:t xml:space="preserve">заявки </w:t>
      </w:r>
      <w:r w:rsidR="00E01167" w:rsidRPr="00273509">
        <w:rPr>
          <w:i/>
          <w:color w:val="000000"/>
          <w:spacing w:val="1"/>
          <w:sz w:val="22"/>
          <w:szCs w:val="22"/>
        </w:rPr>
        <w:t>были отклонены)</w:t>
      </w:r>
    </w:p>
    <w:p w14:paraId="5FE581EB" w14:textId="77777777" w:rsidR="00CB5034" w:rsidRPr="00273509" w:rsidRDefault="00CB503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2"/>
          <w:szCs w:val="22"/>
        </w:rPr>
      </w:pPr>
      <w:r w:rsidRPr="00273509">
        <w:rPr>
          <w:color w:val="000000"/>
          <w:spacing w:val="1"/>
          <w:sz w:val="22"/>
          <w:szCs w:val="22"/>
        </w:rPr>
        <w:t>.</w:t>
      </w:r>
    </w:p>
    <w:p w14:paraId="02B6078A" w14:textId="77777777" w:rsidR="00710958" w:rsidRPr="00273509" w:rsidRDefault="00710958" w:rsidP="00596AA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0958" w:rsidRPr="00273509" w:rsidSect="005A7B97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08F2"/>
    <w:multiLevelType w:val="hybridMultilevel"/>
    <w:tmpl w:val="075A869A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13A38"/>
    <w:multiLevelType w:val="hybridMultilevel"/>
    <w:tmpl w:val="287457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CD4"/>
    <w:rsid w:val="00033294"/>
    <w:rsid w:val="00046D6D"/>
    <w:rsid w:val="000E0D1C"/>
    <w:rsid w:val="00114B5C"/>
    <w:rsid w:val="001E19D4"/>
    <w:rsid w:val="001F6AE1"/>
    <w:rsid w:val="002306A7"/>
    <w:rsid w:val="00263401"/>
    <w:rsid w:val="00273509"/>
    <w:rsid w:val="00281709"/>
    <w:rsid w:val="002E18C6"/>
    <w:rsid w:val="00333C2C"/>
    <w:rsid w:val="003A0132"/>
    <w:rsid w:val="003D5C06"/>
    <w:rsid w:val="00422DAC"/>
    <w:rsid w:val="0045111D"/>
    <w:rsid w:val="004C4CCE"/>
    <w:rsid w:val="00516BBC"/>
    <w:rsid w:val="00596AA7"/>
    <w:rsid w:val="005A0614"/>
    <w:rsid w:val="005A7B97"/>
    <w:rsid w:val="00627C7F"/>
    <w:rsid w:val="006B55C7"/>
    <w:rsid w:val="006E1318"/>
    <w:rsid w:val="006E678E"/>
    <w:rsid w:val="00710958"/>
    <w:rsid w:val="00777AA5"/>
    <w:rsid w:val="00830845"/>
    <w:rsid w:val="0084405E"/>
    <w:rsid w:val="008B6A7E"/>
    <w:rsid w:val="008D63A1"/>
    <w:rsid w:val="008E1865"/>
    <w:rsid w:val="008E4AF1"/>
    <w:rsid w:val="00965B85"/>
    <w:rsid w:val="009B4EC8"/>
    <w:rsid w:val="009F1572"/>
    <w:rsid w:val="00AB0CD4"/>
    <w:rsid w:val="00AB4001"/>
    <w:rsid w:val="00BB107D"/>
    <w:rsid w:val="00CB5034"/>
    <w:rsid w:val="00D7259E"/>
    <w:rsid w:val="00D77A83"/>
    <w:rsid w:val="00DB2198"/>
    <w:rsid w:val="00DD346F"/>
    <w:rsid w:val="00E01167"/>
    <w:rsid w:val="00E162AC"/>
    <w:rsid w:val="00F01CAE"/>
    <w:rsid w:val="00F235B3"/>
    <w:rsid w:val="00F765CD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252"/>
  <w15:docId w15:val="{3FF6F5F6-0841-4C25-916C-86CC9CFC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34</cp:revision>
  <dcterms:created xsi:type="dcterms:W3CDTF">2021-07-07T07:20:00Z</dcterms:created>
  <dcterms:modified xsi:type="dcterms:W3CDTF">2021-08-03T09:17:00Z</dcterms:modified>
</cp:coreProperties>
</file>